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2564" w14:textId="77777777" w:rsidR="003C68B2" w:rsidRPr="008C2843" w:rsidRDefault="003C68B2" w:rsidP="003C68B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C2843"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5BCA7332" wp14:editId="00B22573">
            <wp:simplePos x="0" y="0"/>
            <wp:positionH relativeFrom="margin">
              <wp:posOffset>-47321</wp:posOffset>
            </wp:positionH>
            <wp:positionV relativeFrom="paragraph">
              <wp:posOffset>497</wp:posOffset>
            </wp:positionV>
            <wp:extent cx="1579245" cy="1198880"/>
            <wp:effectExtent l="0" t="0" r="0" b="0"/>
            <wp:wrapSquare wrapText="right"/>
            <wp:docPr id="1" name="Imagen 1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843">
        <w:rPr>
          <w:rFonts w:ascii="Arial" w:hAnsi="Arial" w:cs="Arial"/>
          <w:b/>
          <w:i/>
          <w:sz w:val="28"/>
          <w:szCs w:val="28"/>
        </w:rPr>
        <w:t>Municipalidad de Tucapel</w:t>
      </w:r>
    </w:p>
    <w:p w14:paraId="55B232A3" w14:textId="77777777" w:rsidR="003C68B2" w:rsidRPr="008C2843" w:rsidRDefault="003C68B2" w:rsidP="003C68B2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8C2843">
        <w:rPr>
          <w:rFonts w:ascii="Arial" w:hAnsi="Arial" w:cs="Arial"/>
          <w:b/>
          <w:i/>
          <w:sz w:val="28"/>
          <w:szCs w:val="28"/>
        </w:rPr>
        <w:t xml:space="preserve">  </w:t>
      </w:r>
      <w:r w:rsidRPr="008C2843">
        <w:rPr>
          <w:rFonts w:ascii="Arial" w:hAnsi="Arial" w:cs="Arial"/>
          <w:b/>
          <w:i/>
          <w:sz w:val="28"/>
          <w:szCs w:val="28"/>
          <w:u w:val="single"/>
        </w:rPr>
        <w:t>Dirección Desarrollo Comunitario</w:t>
      </w:r>
    </w:p>
    <w:p w14:paraId="304D71BB" w14:textId="77777777" w:rsidR="003C68B2" w:rsidRDefault="003C68B2" w:rsidP="003C68B2">
      <w:pPr>
        <w:jc w:val="center"/>
        <w:rPr>
          <w:rFonts w:ascii="Arial" w:hAnsi="Arial" w:cs="Arial"/>
          <w:bCs/>
          <w:i/>
          <w:iCs/>
          <w:sz w:val="32"/>
          <w:szCs w:val="32"/>
          <w:u w:val="single"/>
        </w:rPr>
      </w:pPr>
    </w:p>
    <w:p w14:paraId="2610D699" w14:textId="77777777" w:rsidR="003C68B2" w:rsidRDefault="003C68B2" w:rsidP="003C68B2">
      <w:pPr>
        <w:jc w:val="center"/>
        <w:rPr>
          <w:rFonts w:ascii="Arial" w:hAnsi="Arial" w:cs="Arial"/>
          <w:bCs/>
          <w:i/>
          <w:iCs/>
          <w:sz w:val="33"/>
          <w:szCs w:val="48"/>
          <w:u w:val="single"/>
        </w:rPr>
      </w:pPr>
    </w:p>
    <w:p w14:paraId="6F055FE1" w14:textId="0C1F60D4" w:rsidR="003C68B2" w:rsidRPr="009E68E5" w:rsidRDefault="003C68B2" w:rsidP="003C68B2">
      <w:pPr>
        <w:pStyle w:val="Ttulo1"/>
        <w:shd w:val="clear" w:color="auto" w:fill="E0E0E0"/>
        <w:jc w:val="center"/>
        <w:rPr>
          <w:rFonts w:ascii="Arial" w:hAnsi="Arial" w:cs="Arial"/>
          <w:b/>
          <w:bCs/>
          <w:i/>
          <w:color w:val="auto"/>
        </w:rPr>
      </w:pPr>
      <w:proofErr w:type="gramStart"/>
      <w:r>
        <w:rPr>
          <w:rFonts w:ascii="Arial" w:hAnsi="Arial" w:cs="Arial"/>
          <w:b/>
          <w:bCs/>
          <w:i/>
          <w:color w:val="auto"/>
        </w:rPr>
        <w:t xml:space="preserve">BASES </w:t>
      </w:r>
      <w:r w:rsidRPr="009E68E5">
        <w:rPr>
          <w:rFonts w:ascii="Arial" w:hAnsi="Arial" w:cs="Arial"/>
          <w:b/>
          <w:bCs/>
          <w:i/>
          <w:color w:val="auto"/>
        </w:rPr>
        <w:t xml:space="preserve"> FONDEVE</w:t>
      </w:r>
      <w:proofErr w:type="gramEnd"/>
      <w:r w:rsidRPr="009E68E5">
        <w:rPr>
          <w:rFonts w:ascii="Arial" w:hAnsi="Arial" w:cs="Arial"/>
          <w:b/>
          <w:bCs/>
          <w:i/>
          <w:color w:val="auto"/>
        </w:rPr>
        <w:t xml:space="preserve">  2 0 2 </w:t>
      </w:r>
      <w:r>
        <w:rPr>
          <w:rFonts w:ascii="Arial" w:hAnsi="Arial" w:cs="Arial"/>
          <w:b/>
          <w:bCs/>
          <w:i/>
          <w:color w:val="auto"/>
        </w:rPr>
        <w:t>3</w:t>
      </w:r>
    </w:p>
    <w:p w14:paraId="3B6EFAA7" w14:textId="77777777" w:rsidR="008C2F42" w:rsidRDefault="008C2F42" w:rsidP="00C17475">
      <w:pPr>
        <w:pStyle w:val="Prrafodelista"/>
        <w:spacing w:line="360" w:lineRule="auto"/>
        <w:jc w:val="both"/>
        <w:rPr>
          <w:rFonts w:ascii="Arial" w:hAnsi="Arial" w:cs="Arial"/>
          <w:b/>
          <w:bCs/>
          <w:i/>
          <w:iCs/>
        </w:rPr>
      </w:pPr>
    </w:p>
    <w:p w14:paraId="6B14E4F7" w14:textId="5230F68A" w:rsidR="00C17475" w:rsidRDefault="00C17475" w:rsidP="005F5AB9">
      <w:pPr>
        <w:rPr>
          <w:rFonts w:ascii="Arial" w:hAnsi="Arial" w:cs="Arial"/>
          <w:b/>
          <w:bCs/>
        </w:rPr>
      </w:pPr>
      <w:r w:rsidRPr="005F5AB9">
        <w:rPr>
          <w:rFonts w:ascii="Arial" w:hAnsi="Arial" w:cs="Arial"/>
          <w:b/>
          <w:bCs/>
        </w:rPr>
        <w:t>1.- ANTECEDENTES GENERALES:</w:t>
      </w:r>
    </w:p>
    <w:p w14:paraId="786F4840" w14:textId="77777777" w:rsidR="005F5AB9" w:rsidRPr="005F5AB9" w:rsidRDefault="005F5AB9" w:rsidP="005F5AB9">
      <w:pPr>
        <w:rPr>
          <w:rFonts w:ascii="Arial" w:hAnsi="Arial" w:cs="Arial"/>
          <w:b/>
          <w:bCs/>
        </w:rPr>
      </w:pPr>
    </w:p>
    <w:p w14:paraId="3565EE22" w14:textId="28D6D971" w:rsidR="005313EE" w:rsidRDefault="00C17475" w:rsidP="00C512E9">
      <w:pPr>
        <w:spacing w:line="276" w:lineRule="auto"/>
        <w:jc w:val="both"/>
        <w:rPr>
          <w:rFonts w:ascii="Arial" w:hAnsi="Arial" w:cs="Arial"/>
          <w:bCs/>
          <w:i/>
          <w:iCs/>
        </w:rPr>
      </w:pPr>
      <w:r w:rsidRPr="00C17475">
        <w:rPr>
          <w:rFonts w:ascii="Arial" w:hAnsi="Arial" w:cs="Arial"/>
        </w:rPr>
        <w:t>La Ilustre Municipalidad de Tucapel inicia su proceso de Postulación a Fondo de Desarrollo Vecinal</w:t>
      </w:r>
      <w:r w:rsidR="007324B9">
        <w:rPr>
          <w:rFonts w:ascii="Arial" w:hAnsi="Arial" w:cs="Arial"/>
        </w:rPr>
        <w:t xml:space="preserve"> (</w:t>
      </w:r>
      <w:proofErr w:type="gramStart"/>
      <w:r w:rsidR="007324B9">
        <w:rPr>
          <w:rFonts w:ascii="Arial" w:hAnsi="Arial" w:cs="Arial"/>
        </w:rPr>
        <w:t>FONDEVE)</w:t>
      </w:r>
      <w:r w:rsidRPr="00C17475">
        <w:rPr>
          <w:rFonts w:ascii="Arial" w:hAnsi="Arial" w:cs="Arial"/>
        </w:rPr>
        <w:t xml:space="preserve">  año</w:t>
      </w:r>
      <w:proofErr w:type="gramEnd"/>
      <w:r w:rsidRPr="00C17475">
        <w:rPr>
          <w:rFonts w:ascii="Arial" w:hAnsi="Arial" w:cs="Arial"/>
        </w:rPr>
        <w:t xml:space="preserve"> 2023, dirigido a Juntas de Vecinos y Unión Comunal de Juntas de Vecinos de la comuna.</w:t>
      </w:r>
      <w:r w:rsidR="005313EE" w:rsidRPr="005313EE">
        <w:rPr>
          <w:rFonts w:ascii="Arial" w:hAnsi="Arial" w:cs="Arial"/>
          <w:bCs/>
          <w:i/>
          <w:iCs/>
        </w:rPr>
        <w:t xml:space="preserve"> </w:t>
      </w:r>
    </w:p>
    <w:p w14:paraId="1BA0C9EC" w14:textId="6A67DAB3" w:rsidR="00C17475" w:rsidRPr="00C17475" w:rsidRDefault="005313EE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i/>
          <w:iCs/>
        </w:rPr>
        <w:t xml:space="preserve">El Fondo de Desarrollo Vecinal, </w:t>
      </w:r>
      <w:r w:rsidR="008C2F42">
        <w:rPr>
          <w:rFonts w:ascii="Arial" w:hAnsi="Arial" w:cs="Arial"/>
          <w:bCs/>
          <w:i/>
          <w:iCs/>
        </w:rPr>
        <w:t xml:space="preserve">está </w:t>
      </w:r>
      <w:r>
        <w:rPr>
          <w:rFonts w:ascii="Arial" w:hAnsi="Arial" w:cs="Arial"/>
          <w:bCs/>
          <w:i/>
          <w:iCs/>
        </w:rPr>
        <w:t xml:space="preserve">establecido en la Ley </w:t>
      </w:r>
      <w:proofErr w:type="gramStart"/>
      <w:r>
        <w:rPr>
          <w:rFonts w:ascii="Arial" w:hAnsi="Arial" w:cs="Arial"/>
          <w:bCs/>
          <w:i/>
          <w:iCs/>
        </w:rPr>
        <w:t>19.418  sobre</w:t>
      </w:r>
      <w:proofErr w:type="gramEnd"/>
      <w:r>
        <w:rPr>
          <w:rFonts w:ascii="Arial" w:hAnsi="Arial" w:cs="Arial"/>
          <w:bCs/>
          <w:i/>
          <w:iCs/>
        </w:rPr>
        <w:t xml:space="preserve"> Juntas de Vecinos y demás Organizaciones Comunitarias en su Artículo 45.</w:t>
      </w:r>
    </w:p>
    <w:p w14:paraId="026F35AF" w14:textId="38772493" w:rsidR="00C17475" w:rsidRPr="00C17475" w:rsidRDefault="00C17475" w:rsidP="00C512E9">
      <w:pPr>
        <w:spacing w:line="276" w:lineRule="auto"/>
        <w:jc w:val="both"/>
        <w:rPr>
          <w:rFonts w:ascii="Arial" w:hAnsi="Arial" w:cs="Arial"/>
        </w:rPr>
      </w:pPr>
      <w:r w:rsidRPr="00C17475">
        <w:rPr>
          <w:rFonts w:ascii="Arial" w:hAnsi="Arial" w:cs="Arial"/>
        </w:rPr>
        <w:t xml:space="preserve">Dentro de los objetivos de la Municipalidad está el de asegurar la satisfacción de las necesidades de la comunidad, propendiendo a su progreso económico, social y cultural, siendo </w:t>
      </w:r>
      <w:r>
        <w:rPr>
          <w:rFonts w:ascii="Arial" w:hAnsi="Arial" w:cs="Arial"/>
        </w:rPr>
        <w:t>el FONDEVE</w:t>
      </w:r>
      <w:r w:rsidRPr="00C17475">
        <w:rPr>
          <w:rFonts w:ascii="Arial" w:hAnsi="Arial" w:cs="Arial"/>
        </w:rPr>
        <w:t xml:space="preserve"> un instrumento para el cumplimiento de estos.</w:t>
      </w:r>
    </w:p>
    <w:p w14:paraId="7F6B30F8" w14:textId="622949D5" w:rsidR="00C17475" w:rsidRPr="00C17475" w:rsidRDefault="00C17475" w:rsidP="00C512E9">
      <w:pPr>
        <w:spacing w:line="276" w:lineRule="auto"/>
        <w:jc w:val="both"/>
        <w:rPr>
          <w:rFonts w:ascii="Arial" w:hAnsi="Arial" w:cs="Arial"/>
        </w:rPr>
      </w:pPr>
      <w:r w:rsidRPr="00C17475">
        <w:rPr>
          <w:rFonts w:ascii="Arial" w:hAnsi="Arial" w:cs="Arial"/>
        </w:rPr>
        <w:t>Con la finalidad de asegurar la imparcialidad y acceso a todas las Juntas de Vecinos que tengan interés en participar de él, a continuación, se entregan las Bases de Postulación que contiene el marco regulatorio del proceso año 2023.</w:t>
      </w:r>
    </w:p>
    <w:p w14:paraId="68FA2C61" w14:textId="77777777" w:rsidR="00C17475" w:rsidRDefault="00C17475" w:rsidP="00C512E9">
      <w:pPr>
        <w:spacing w:line="276" w:lineRule="auto"/>
        <w:jc w:val="both"/>
        <w:rPr>
          <w:rFonts w:cs="Calibri"/>
        </w:rPr>
      </w:pPr>
    </w:p>
    <w:p w14:paraId="4E42955A" w14:textId="1B9582B8" w:rsidR="00C17475" w:rsidRPr="00E51F53" w:rsidRDefault="00C17475" w:rsidP="00C17475">
      <w:pPr>
        <w:spacing w:line="360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 xml:space="preserve">2.- </w:t>
      </w:r>
      <w:r w:rsidRPr="00E51F53">
        <w:rPr>
          <w:rFonts w:cs="Calibri"/>
          <w:b/>
          <w:bCs/>
        </w:rPr>
        <w:t>OBJETIVOS DE</w:t>
      </w:r>
      <w:r>
        <w:rPr>
          <w:rFonts w:cs="Calibri"/>
          <w:b/>
          <w:bCs/>
        </w:rPr>
        <w:t>L FONDO DE DESARROLLO VECINAL (FONDEVE)</w:t>
      </w:r>
      <w:r w:rsidRPr="00E51F53">
        <w:rPr>
          <w:rFonts w:cs="Calibri"/>
          <w:b/>
          <w:bCs/>
        </w:rPr>
        <w:t>:</w:t>
      </w:r>
    </w:p>
    <w:p w14:paraId="5A70D795" w14:textId="3810B115" w:rsidR="00C17475" w:rsidRDefault="00C17475" w:rsidP="00C512E9">
      <w:pPr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cs="Calibri"/>
        </w:rPr>
        <w:t>1</w:t>
      </w:r>
      <w:r w:rsidR="00DD6066">
        <w:rPr>
          <w:rFonts w:cs="Calibri"/>
        </w:rPr>
        <w:t>)</w:t>
      </w:r>
      <w:r>
        <w:rPr>
          <w:rFonts w:cs="Calibri"/>
        </w:rPr>
        <w:t xml:space="preserve"> </w:t>
      </w:r>
      <w:r w:rsidRPr="00C17475">
        <w:rPr>
          <w:rFonts w:ascii="Arial" w:hAnsi="Arial" w:cs="Arial"/>
        </w:rPr>
        <w:t>Apoyar</w:t>
      </w:r>
      <w:r>
        <w:rPr>
          <w:rFonts w:ascii="Arial" w:hAnsi="Arial" w:cs="Arial"/>
          <w:bCs/>
          <w:i/>
          <w:iCs/>
        </w:rPr>
        <w:t xml:space="preserve"> a la ejecución de proyectos específicos de desarrollo comunitario presentados por la Juntas de Vecinos de la comuna de Tucapel, y </w:t>
      </w:r>
      <w:proofErr w:type="gramStart"/>
      <w:r>
        <w:rPr>
          <w:rFonts w:ascii="Arial" w:hAnsi="Arial" w:cs="Arial"/>
          <w:bCs/>
          <w:i/>
          <w:iCs/>
        </w:rPr>
        <w:t>que  constituyen</w:t>
      </w:r>
      <w:proofErr w:type="gramEnd"/>
      <w:r>
        <w:rPr>
          <w:rFonts w:ascii="Arial" w:hAnsi="Arial" w:cs="Arial"/>
          <w:bCs/>
          <w:i/>
          <w:iCs/>
        </w:rPr>
        <w:t xml:space="preserve"> un aporte significativo al desarrollo de la comuna y de sus habitantes.</w:t>
      </w:r>
    </w:p>
    <w:p w14:paraId="7D10BDB6" w14:textId="77777777" w:rsidR="00C17475" w:rsidRDefault="00C17475" w:rsidP="00C512E9">
      <w:pPr>
        <w:spacing w:line="276" w:lineRule="auto"/>
        <w:rPr>
          <w:rFonts w:ascii="Arial" w:hAnsi="Arial" w:cs="Arial"/>
          <w:b/>
          <w:bCs/>
          <w:i/>
          <w:iCs/>
        </w:rPr>
      </w:pPr>
    </w:p>
    <w:p w14:paraId="22072A11" w14:textId="5B2DEEE7" w:rsidR="003C68B2" w:rsidRDefault="00402583" w:rsidP="00C512E9">
      <w:pPr>
        <w:spacing w:line="276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3</w:t>
      </w:r>
      <w:r w:rsidR="008C2F42">
        <w:rPr>
          <w:rFonts w:ascii="Arial" w:hAnsi="Arial" w:cs="Arial"/>
          <w:b/>
          <w:bCs/>
          <w:i/>
          <w:iCs/>
        </w:rPr>
        <w:t>.-</w:t>
      </w:r>
      <w:r w:rsidR="008C2F42" w:rsidRPr="008C2F42">
        <w:rPr>
          <w:rFonts w:ascii="Arial" w:hAnsi="Arial" w:cs="Arial"/>
          <w:b/>
          <w:bCs/>
          <w:i/>
          <w:iCs/>
        </w:rPr>
        <w:t xml:space="preserve"> Composición del Fondo de Desarrollo Vecinal</w:t>
      </w:r>
      <w:r w:rsidR="003C68B2">
        <w:rPr>
          <w:rFonts w:ascii="Arial" w:hAnsi="Arial" w:cs="Arial"/>
          <w:b/>
          <w:bCs/>
          <w:i/>
          <w:iCs/>
          <w:u w:val="single"/>
        </w:rPr>
        <w:br/>
      </w:r>
      <w:r w:rsidR="003C68B2">
        <w:rPr>
          <w:rFonts w:ascii="Arial" w:hAnsi="Arial" w:cs="Arial"/>
          <w:bCs/>
          <w:i/>
          <w:iCs/>
        </w:rPr>
        <w:t>El Fondo está compuesto por los aportes de la Municipalidad de Tucapel, los vecinos beneficiarios y/o aporte de terceros. </w:t>
      </w:r>
    </w:p>
    <w:p w14:paraId="629FEB99" w14:textId="77777777" w:rsidR="001D6FD7" w:rsidRDefault="001D6FD7" w:rsidP="00C512E9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6162B9AF" w14:textId="77777777" w:rsidR="00C512E9" w:rsidRDefault="00C512E9" w:rsidP="00C512E9">
      <w:pPr>
        <w:spacing w:line="276" w:lineRule="auto"/>
        <w:jc w:val="both"/>
        <w:rPr>
          <w:rFonts w:ascii="Arial" w:hAnsi="Arial" w:cs="Arial"/>
        </w:rPr>
      </w:pPr>
      <w:r w:rsidRPr="00C512E9">
        <w:rPr>
          <w:rFonts w:ascii="Arial" w:hAnsi="Arial" w:cs="Arial"/>
          <w:b/>
          <w:bCs/>
        </w:rPr>
        <w:t>4.</w:t>
      </w:r>
      <w:proofErr w:type="gramStart"/>
      <w:r w:rsidRPr="00C512E9">
        <w:rPr>
          <w:rFonts w:ascii="Arial" w:hAnsi="Arial" w:cs="Arial"/>
          <w:b/>
          <w:bCs/>
        </w:rPr>
        <w:t>-</w:t>
      </w:r>
      <w:r w:rsidRPr="00C512E9">
        <w:rPr>
          <w:rFonts w:ascii="Arial" w:hAnsi="Arial" w:cs="Arial"/>
        </w:rPr>
        <w:t xml:space="preserve">  </w:t>
      </w:r>
      <w:r w:rsidRPr="00C512E9">
        <w:rPr>
          <w:rFonts w:ascii="Arial" w:hAnsi="Arial" w:cs="Arial"/>
          <w:b/>
          <w:bCs/>
        </w:rPr>
        <w:t>DE</w:t>
      </w:r>
      <w:proofErr w:type="gramEnd"/>
      <w:r w:rsidRPr="00C512E9">
        <w:rPr>
          <w:rFonts w:ascii="Arial" w:hAnsi="Arial" w:cs="Arial"/>
          <w:b/>
          <w:bCs/>
        </w:rPr>
        <w:t xml:space="preserve"> LOS POSTULANTES</w:t>
      </w:r>
      <w:r w:rsidRPr="00C512E9">
        <w:rPr>
          <w:rFonts w:ascii="Arial" w:hAnsi="Arial" w:cs="Arial"/>
        </w:rPr>
        <w:t>.</w:t>
      </w:r>
    </w:p>
    <w:p w14:paraId="56AD1D3C" w14:textId="77777777" w:rsidR="00C512E9" w:rsidRPr="00C512E9" w:rsidRDefault="00C512E9" w:rsidP="00C512E9">
      <w:pPr>
        <w:spacing w:line="276" w:lineRule="auto"/>
        <w:jc w:val="both"/>
        <w:rPr>
          <w:rFonts w:ascii="Arial" w:hAnsi="Arial" w:cs="Arial"/>
        </w:rPr>
      </w:pPr>
    </w:p>
    <w:p w14:paraId="237A61E4" w14:textId="77777777" w:rsidR="00C512E9" w:rsidRDefault="00C512E9" w:rsidP="00C512E9">
      <w:pPr>
        <w:spacing w:line="276" w:lineRule="auto"/>
        <w:jc w:val="both"/>
        <w:rPr>
          <w:rFonts w:ascii="Arial" w:hAnsi="Arial" w:cs="Arial"/>
          <w:b/>
          <w:bCs/>
        </w:rPr>
      </w:pPr>
      <w:r w:rsidRPr="00C512E9">
        <w:rPr>
          <w:rFonts w:ascii="Arial" w:hAnsi="Arial" w:cs="Arial"/>
          <w:b/>
          <w:bCs/>
        </w:rPr>
        <w:t xml:space="preserve">¿QUIÉNES PUEDEN POSTULAR: </w:t>
      </w:r>
    </w:p>
    <w:p w14:paraId="67E51735" w14:textId="5E4E1EC9" w:rsidR="003D16B1" w:rsidRPr="00481315" w:rsidRDefault="003D16B1" w:rsidP="00C512E9">
      <w:pPr>
        <w:spacing w:line="276" w:lineRule="auto"/>
        <w:jc w:val="both"/>
        <w:rPr>
          <w:rFonts w:ascii="Arial" w:hAnsi="Arial" w:cs="Arial"/>
        </w:rPr>
      </w:pPr>
      <w:r w:rsidRPr="00481315">
        <w:rPr>
          <w:rFonts w:ascii="Arial" w:hAnsi="Arial" w:cs="Arial"/>
        </w:rPr>
        <w:t>Para postular las Organizaciones deberán cumplir los siguientes requisitos:</w:t>
      </w:r>
    </w:p>
    <w:p w14:paraId="290A3036" w14:textId="35CA3D54" w:rsidR="00C512E9" w:rsidRPr="00C512E9" w:rsidRDefault="00C512E9" w:rsidP="00C512E9">
      <w:pPr>
        <w:spacing w:line="276" w:lineRule="auto"/>
        <w:jc w:val="both"/>
        <w:rPr>
          <w:rFonts w:ascii="Arial" w:hAnsi="Arial" w:cs="Arial"/>
        </w:rPr>
      </w:pPr>
      <w:r w:rsidRPr="00C512E9">
        <w:rPr>
          <w:rFonts w:ascii="Arial" w:hAnsi="Arial" w:cs="Arial"/>
        </w:rPr>
        <w:t>1</w:t>
      </w:r>
      <w:r w:rsidR="0013677B">
        <w:rPr>
          <w:rFonts w:ascii="Arial" w:hAnsi="Arial" w:cs="Arial"/>
        </w:rPr>
        <w:t>.-</w:t>
      </w:r>
      <w:r w:rsidRPr="00C512E9">
        <w:rPr>
          <w:rFonts w:ascii="Arial" w:hAnsi="Arial" w:cs="Arial"/>
        </w:rPr>
        <w:t xml:space="preserve"> Podrán presentar </w:t>
      </w:r>
      <w:proofErr w:type="gramStart"/>
      <w:r w:rsidRPr="00C512E9">
        <w:rPr>
          <w:rFonts w:ascii="Arial" w:hAnsi="Arial" w:cs="Arial"/>
        </w:rPr>
        <w:t>proyectos  las</w:t>
      </w:r>
      <w:proofErr w:type="gramEnd"/>
      <w:r w:rsidRPr="00C512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Organizaciones Comunitarias Territoriales: Junta de Vecinos y Uniones Comunales de Juntas de Vecinos.</w:t>
      </w:r>
      <w:r w:rsidRPr="00C512E9">
        <w:rPr>
          <w:rFonts w:ascii="Arial" w:hAnsi="Arial" w:cs="Arial"/>
        </w:rPr>
        <w:t xml:space="preserve"> </w:t>
      </w:r>
    </w:p>
    <w:p w14:paraId="06E84CEE" w14:textId="0F2B7BA7" w:rsidR="00C512E9" w:rsidRPr="00C512E9" w:rsidRDefault="00C512E9" w:rsidP="00C512E9">
      <w:pPr>
        <w:spacing w:line="276" w:lineRule="auto"/>
        <w:jc w:val="both"/>
        <w:rPr>
          <w:rFonts w:ascii="Arial" w:hAnsi="Arial" w:cs="Arial"/>
        </w:rPr>
      </w:pPr>
      <w:r w:rsidRPr="00C512E9">
        <w:rPr>
          <w:rFonts w:ascii="Arial" w:hAnsi="Arial" w:cs="Arial"/>
        </w:rPr>
        <w:t>2</w:t>
      </w:r>
      <w:r w:rsidR="0013677B">
        <w:rPr>
          <w:rFonts w:ascii="Arial" w:hAnsi="Arial" w:cs="Arial"/>
        </w:rPr>
        <w:t>.-</w:t>
      </w:r>
      <w:r w:rsidRPr="00C512E9">
        <w:rPr>
          <w:rFonts w:ascii="Arial" w:hAnsi="Arial" w:cs="Arial"/>
        </w:rPr>
        <w:t xml:space="preserve"> Los concursantes deberán tener su domicilio dentro del ámbito territorial de la comuna de Tucapel.</w:t>
      </w:r>
    </w:p>
    <w:p w14:paraId="18DBFA9D" w14:textId="0AB84D03" w:rsidR="00C512E9" w:rsidRPr="00C512E9" w:rsidRDefault="00C512E9" w:rsidP="00C512E9">
      <w:pPr>
        <w:spacing w:line="276" w:lineRule="auto"/>
        <w:jc w:val="both"/>
        <w:rPr>
          <w:rFonts w:ascii="Arial" w:hAnsi="Arial" w:cs="Arial"/>
        </w:rPr>
      </w:pPr>
      <w:r w:rsidRPr="00C512E9">
        <w:rPr>
          <w:rFonts w:ascii="Arial" w:hAnsi="Arial" w:cs="Arial"/>
        </w:rPr>
        <w:lastRenderedPageBreak/>
        <w:t>3</w:t>
      </w:r>
      <w:r w:rsidR="0013677B">
        <w:rPr>
          <w:rFonts w:ascii="Arial" w:hAnsi="Arial" w:cs="Arial"/>
        </w:rPr>
        <w:t>.-</w:t>
      </w:r>
      <w:r w:rsidRPr="00C512E9">
        <w:rPr>
          <w:rFonts w:ascii="Arial" w:hAnsi="Arial" w:cs="Arial"/>
        </w:rPr>
        <w:t xml:space="preserve"> </w:t>
      </w:r>
      <w:r w:rsidR="0080774C">
        <w:rPr>
          <w:rFonts w:ascii="Arial" w:hAnsi="Arial" w:cs="Arial"/>
        </w:rPr>
        <w:t>Contar con</w:t>
      </w:r>
      <w:r w:rsidRPr="00C512E9">
        <w:rPr>
          <w:rFonts w:ascii="Arial" w:hAnsi="Arial" w:cs="Arial"/>
        </w:rPr>
        <w:t xml:space="preserve"> Personalidad Jurídica</w:t>
      </w:r>
      <w:r w:rsidR="0080774C">
        <w:rPr>
          <w:rFonts w:ascii="Arial" w:hAnsi="Arial" w:cs="Arial"/>
        </w:rPr>
        <w:t xml:space="preserve"> vigente con directorio actualizado y haber efectuado la Adecuación de E</w:t>
      </w:r>
      <w:r w:rsidRPr="00C512E9">
        <w:rPr>
          <w:rFonts w:ascii="Arial" w:hAnsi="Arial" w:cs="Arial"/>
        </w:rPr>
        <w:t xml:space="preserve">statutos de acuerdo a la Ley 20.500, </w:t>
      </w:r>
      <w:r w:rsidR="0080774C">
        <w:rPr>
          <w:rFonts w:ascii="Arial" w:hAnsi="Arial" w:cs="Arial"/>
        </w:rPr>
        <w:t>sobre Asociaciones y Participación Ciudadana en la Gestión Pública</w:t>
      </w:r>
      <w:r w:rsidRPr="00C512E9">
        <w:rPr>
          <w:rFonts w:ascii="Arial" w:hAnsi="Arial" w:cs="Arial"/>
        </w:rPr>
        <w:t>.</w:t>
      </w:r>
    </w:p>
    <w:p w14:paraId="4A2A1CB2" w14:textId="0D5CC43C" w:rsidR="00C512E9" w:rsidRPr="00C512E9" w:rsidRDefault="00C512E9" w:rsidP="00C512E9">
      <w:pPr>
        <w:spacing w:line="276" w:lineRule="auto"/>
        <w:jc w:val="both"/>
        <w:rPr>
          <w:rFonts w:ascii="Arial" w:hAnsi="Arial" w:cs="Arial"/>
        </w:rPr>
      </w:pPr>
      <w:r w:rsidRPr="00C512E9">
        <w:rPr>
          <w:rFonts w:ascii="Arial" w:hAnsi="Arial" w:cs="Arial"/>
        </w:rPr>
        <w:t>4</w:t>
      </w:r>
      <w:r w:rsidR="0013677B">
        <w:rPr>
          <w:rFonts w:ascii="Arial" w:hAnsi="Arial" w:cs="Arial"/>
        </w:rPr>
        <w:t>.-</w:t>
      </w:r>
      <w:r w:rsidRPr="00C512E9">
        <w:rPr>
          <w:rFonts w:ascii="Arial" w:hAnsi="Arial" w:cs="Arial"/>
        </w:rPr>
        <w:t xml:space="preserve"> No tener rendiciones de </w:t>
      </w:r>
      <w:r w:rsidR="0068663D">
        <w:rPr>
          <w:rFonts w:ascii="Arial" w:hAnsi="Arial" w:cs="Arial"/>
        </w:rPr>
        <w:t>cuentas pendientes con la</w:t>
      </w:r>
      <w:r w:rsidRPr="00C512E9">
        <w:rPr>
          <w:rFonts w:ascii="Arial" w:hAnsi="Arial" w:cs="Arial"/>
        </w:rPr>
        <w:t xml:space="preserve"> Municipalidad </w:t>
      </w:r>
      <w:r w:rsidR="0068663D">
        <w:rPr>
          <w:rFonts w:ascii="Arial" w:hAnsi="Arial" w:cs="Arial"/>
        </w:rPr>
        <w:t>de Tucapel.</w:t>
      </w:r>
    </w:p>
    <w:p w14:paraId="4DD31A5F" w14:textId="6A6FB4AA" w:rsidR="0013677B" w:rsidRDefault="00C512E9" w:rsidP="00C512E9">
      <w:pPr>
        <w:spacing w:line="276" w:lineRule="auto"/>
        <w:jc w:val="both"/>
        <w:rPr>
          <w:rFonts w:ascii="Arial" w:hAnsi="Arial" w:cs="Arial"/>
        </w:rPr>
      </w:pPr>
      <w:r w:rsidRPr="00C512E9">
        <w:rPr>
          <w:rFonts w:ascii="Arial" w:hAnsi="Arial" w:cs="Arial"/>
        </w:rPr>
        <w:t>5</w:t>
      </w:r>
      <w:r w:rsidR="0013677B">
        <w:rPr>
          <w:rFonts w:ascii="Arial" w:hAnsi="Arial" w:cs="Arial"/>
        </w:rPr>
        <w:t>.-</w:t>
      </w:r>
      <w:r w:rsidRPr="00C512E9">
        <w:rPr>
          <w:rFonts w:ascii="Arial" w:hAnsi="Arial" w:cs="Arial"/>
        </w:rPr>
        <w:t xml:space="preserve"> </w:t>
      </w:r>
      <w:r w:rsidR="0013677B">
        <w:rPr>
          <w:rFonts w:ascii="Arial" w:hAnsi="Arial" w:cs="Arial"/>
        </w:rPr>
        <w:t>Encontrarse inscrito en el Registro de Receptores de Fondos Públicos de la Municipalidad de Tucapel (Ley 19.862 del Ministerio del Interior.</w:t>
      </w:r>
    </w:p>
    <w:p w14:paraId="257271FA" w14:textId="0E146810" w:rsidR="0013677B" w:rsidRDefault="0013677B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6.- </w:t>
      </w:r>
      <w:r w:rsidR="0080774C">
        <w:rPr>
          <w:rFonts w:ascii="Arial" w:hAnsi="Arial" w:cs="Arial"/>
        </w:rPr>
        <w:t>Contar con</w:t>
      </w:r>
      <w:r>
        <w:rPr>
          <w:rFonts w:ascii="Arial" w:hAnsi="Arial" w:cs="Arial"/>
        </w:rPr>
        <w:t xml:space="preserve"> Libreta de Ahorro a nombre de la Junta de Vecinos.</w:t>
      </w:r>
    </w:p>
    <w:p w14:paraId="30E60A5E" w14:textId="0CE4072B" w:rsidR="0013677B" w:rsidRDefault="0013677B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7.- </w:t>
      </w:r>
      <w:r w:rsidR="0068663D">
        <w:rPr>
          <w:rFonts w:ascii="Arial" w:hAnsi="Arial" w:cs="Arial"/>
        </w:rPr>
        <w:t>T</w:t>
      </w:r>
      <w:r>
        <w:rPr>
          <w:rFonts w:ascii="Arial" w:hAnsi="Arial" w:cs="Arial"/>
        </w:rPr>
        <w:t>ener Rol Único Tributario la Junta de Vecinos.</w:t>
      </w:r>
    </w:p>
    <w:p w14:paraId="5BAF204F" w14:textId="0BC92A8D" w:rsidR="0013677B" w:rsidRDefault="0013677B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8.- Deberán aportar un 10% o más del costo total del proyecto al cual postulan.</w:t>
      </w:r>
    </w:p>
    <w:p w14:paraId="4C9BB354" w14:textId="1EB78790" w:rsidR="00C512E9" w:rsidRDefault="0013677B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9.- </w:t>
      </w:r>
      <w:r w:rsidR="00C512E9" w:rsidRPr="00C512E9">
        <w:rPr>
          <w:rFonts w:ascii="Arial" w:hAnsi="Arial" w:cs="Arial"/>
        </w:rPr>
        <w:t>La forma de postular al</w:t>
      </w:r>
      <w:r w:rsidR="00C512E9">
        <w:rPr>
          <w:rFonts w:ascii="Arial" w:hAnsi="Arial" w:cs="Arial"/>
        </w:rPr>
        <w:t xml:space="preserve"> Fondeve será</w:t>
      </w:r>
      <w:r w:rsidR="00C512E9" w:rsidRPr="00C512E9">
        <w:rPr>
          <w:rFonts w:ascii="Arial" w:hAnsi="Arial" w:cs="Arial"/>
        </w:rPr>
        <w:t xml:space="preserve"> a través del “Formulario de Postulación para </w:t>
      </w:r>
      <w:r w:rsidR="00C512E9">
        <w:rPr>
          <w:rFonts w:ascii="Arial" w:hAnsi="Arial" w:cs="Arial"/>
        </w:rPr>
        <w:t>Fondeve 2023</w:t>
      </w:r>
      <w:r w:rsidR="00C512E9" w:rsidRPr="00C512E9">
        <w:rPr>
          <w:rFonts w:ascii="Arial" w:hAnsi="Arial" w:cs="Arial"/>
        </w:rPr>
        <w:t xml:space="preserve">”, </w:t>
      </w:r>
      <w:r w:rsidR="00C40C45">
        <w:rPr>
          <w:rFonts w:ascii="Arial" w:hAnsi="Arial" w:cs="Arial"/>
        </w:rPr>
        <w:t xml:space="preserve">hasta </w:t>
      </w:r>
      <w:proofErr w:type="gramStart"/>
      <w:r w:rsidR="0068663D">
        <w:rPr>
          <w:rFonts w:ascii="Arial" w:hAnsi="Arial" w:cs="Arial"/>
        </w:rPr>
        <w:t xml:space="preserve">el  </w:t>
      </w:r>
      <w:r w:rsidR="00C40C45">
        <w:rPr>
          <w:rFonts w:ascii="Arial" w:hAnsi="Arial" w:cs="Arial"/>
        </w:rPr>
        <w:t>31</w:t>
      </w:r>
      <w:proofErr w:type="gramEnd"/>
      <w:r w:rsidR="0068663D">
        <w:rPr>
          <w:rFonts w:ascii="Arial" w:hAnsi="Arial" w:cs="Arial"/>
        </w:rPr>
        <w:t xml:space="preserve"> de Julio de 2023.</w:t>
      </w:r>
    </w:p>
    <w:p w14:paraId="45421D83" w14:textId="5C05AA40" w:rsidR="0068663D" w:rsidRDefault="0068663D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10.- Adjuntar Acta de Asamblea en que se acepte el proyecto postulado de la Junta de Vecinos.</w:t>
      </w:r>
    </w:p>
    <w:p w14:paraId="0D283D10" w14:textId="0811376B" w:rsidR="0068663D" w:rsidRDefault="0068663D" w:rsidP="00C512E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11.- Adjuntar cotización y presupuesto referencial de los gastos asociados al Proyecto.</w:t>
      </w:r>
    </w:p>
    <w:p w14:paraId="0A62FBA2" w14:textId="77777777" w:rsidR="00A16B4B" w:rsidRDefault="00A16B4B" w:rsidP="00A16B4B">
      <w:pPr>
        <w:pStyle w:val="Prrafodelista"/>
        <w:spacing w:line="360" w:lineRule="auto"/>
        <w:ind w:left="360"/>
        <w:rPr>
          <w:rFonts w:ascii="Arial" w:hAnsi="Arial" w:cs="Arial"/>
          <w:b/>
          <w:bCs/>
        </w:rPr>
      </w:pPr>
    </w:p>
    <w:p w14:paraId="0C3B6F1E" w14:textId="6C36B8F8" w:rsidR="00C512E9" w:rsidRPr="00C512E9" w:rsidRDefault="00C512E9" w:rsidP="00A16B4B">
      <w:pPr>
        <w:pStyle w:val="Prrafodelista"/>
        <w:spacing w:line="360" w:lineRule="auto"/>
        <w:ind w:left="360"/>
        <w:jc w:val="both"/>
        <w:rPr>
          <w:rFonts w:ascii="Arial" w:hAnsi="Arial" w:cs="Arial"/>
        </w:rPr>
      </w:pPr>
      <w:r w:rsidRPr="00C512E9">
        <w:rPr>
          <w:rFonts w:ascii="Arial" w:hAnsi="Arial" w:cs="Arial"/>
          <w:b/>
          <w:bCs/>
        </w:rPr>
        <w:t>5.</w:t>
      </w:r>
      <w:proofErr w:type="gramStart"/>
      <w:r w:rsidRPr="00C512E9">
        <w:rPr>
          <w:rFonts w:ascii="Arial" w:hAnsi="Arial" w:cs="Arial"/>
          <w:b/>
          <w:bCs/>
        </w:rPr>
        <w:t>-</w:t>
      </w:r>
      <w:r w:rsidRPr="00C512E9">
        <w:rPr>
          <w:rFonts w:ascii="Arial" w:hAnsi="Arial" w:cs="Arial"/>
        </w:rPr>
        <w:t xml:space="preserve">  </w:t>
      </w:r>
      <w:r w:rsidRPr="00C512E9">
        <w:rPr>
          <w:rFonts w:ascii="Arial" w:hAnsi="Arial" w:cs="Arial"/>
          <w:b/>
        </w:rPr>
        <w:t>ENTREGA</w:t>
      </w:r>
      <w:proofErr w:type="gramEnd"/>
      <w:r w:rsidRPr="00C512E9">
        <w:rPr>
          <w:rFonts w:ascii="Arial" w:hAnsi="Arial" w:cs="Arial"/>
          <w:b/>
        </w:rPr>
        <w:t xml:space="preserve"> DE BASES:</w:t>
      </w:r>
    </w:p>
    <w:p w14:paraId="5F227DF4" w14:textId="248FB1F5" w:rsidR="00C512E9" w:rsidRPr="002461C8" w:rsidRDefault="00C512E9" w:rsidP="002461C8">
      <w:pPr>
        <w:jc w:val="both"/>
        <w:rPr>
          <w:rFonts w:ascii="Arial" w:hAnsi="Arial" w:cs="Arial"/>
          <w:i/>
          <w:iCs/>
        </w:rPr>
      </w:pPr>
      <w:r w:rsidRPr="00C512E9">
        <w:rPr>
          <w:rFonts w:ascii="Arial" w:hAnsi="Arial" w:cs="Arial"/>
        </w:rPr>
        <w:t>Las Bases y Formulario de Postulación para el Concurso de</w:t>
      </w:r>
      <w:r>
        <w:rPr>
          <w:rFonts w:ascii="Arial" w:hAnsi="Arial" w:cs="Arial"/>
        </w:rPr>
        <w:t>l Fondo de Desarrollo Vecinal (FONDEVE)</w:t>
      </w:r>
      <w:r w:rsidRPr="00C512E9">
        <w:rPr>
          <w:rFonts w:ascii="Arial" w:hAnsi="Arial" w:cs="Arial"/>
        </w:rPr>
        <w:t xml:space="preserve">, estarán disponibles en la página web de </w:t>
      </w:r>
      <w:proofErr w:type="gramStart"/>
      <w:r w:rsidRPr="00C512E9">
        <w:rPr>
          <w:rFonts w:ascii="Arial" w:hAnsi="Arial" w:cs="Arial"/>
        </w:rPr>
        <w:t>la  Municipalidad</w:t>
      </w:r>
      <w:proofErr w:type="gramEnd"/>
      <w:r w:rsidRPr="00C512E9">
        <w:rPr>
          <w:rFonts w:ascii="Arial" w:hAnsi="Arial" w:cs="Arial"/>
        </w:rPr>
        <w:t xml:space="preserve"> y  en  la  Oficina  de la DIDECO, ubicada en Calle Diego Portales N° 258</w:t>
      </w:r>
      <w:r w:rsidR="002461C8">
        <w:rPr>
          <w:rFonts w:ascii="Arial" w:hAnsi="Arial" w:cs="Arial"/>
          <w:i/>
          <w:iCs/>
        </w:rPr>
        <w:t>,</w:t>
      </w:r>
      <w:r w:rsidR="005F5AB9">
        <w:rPr>
          <w:rFonts w:ascii="Arial" w:hAnsi="Arial" w:cs="Arial"/>
          <w:i/>
          <w:iCs/>
        </w:rPr>
        <w:t xml:space="preserve"> a partir de la aprobación de ellas en el presente año, </w:t>
      </w:r>
      <w:r w:rsidR="002461C8">
        <w:rPr>
          <w:rFonts w:ascii="Arial" w:hAnsi="Arial" w:cs="Arial"/>
          <w:i/>
          <w:iCs/>
        </w:rPr>
        <w:t xml:space="preserve"> </w:t>
      </w:r>
      <w:r w:rsidRPr="00C512E9">
        <w:rPr>
          <w:rFonts w:ascii="Arial" w:hAnsi="Arial" w:cs="Arial"/>
        </w:rPr>
        <w:t>en horario de 08:30 a 1</w:t>
      </w:r>
      <w:r w:rsidR="00B846EC">
        <w:rPr>
          <w:rFonts w:ascii="Arial" w:hAnsi="Arial" w:cs="Arial"/>
        </w:rPr>
        <w:t>3</w:t>
      </w:r>
      <w:r w:rsidRPr="00C512E9">
        <w:rPr>
          <w:rFonts w:ascii="Arial" w:hAnsi="Arial" w:cs="Arial"/>
        </w:rPr>
        <w:t>:</w:t>
      </w:r>
      <w:r w:rsidR="00B846EC">
        <w:rPr>
          <w:rFonts w:ascii="Arial" w:hAnsi="Arial" w:cs="Arial"/>
        </w:rPr>
        <w:t>30</w:t>
      </w:r>
      <w:r w:rsidRPr="00C512E9">
        <w:rPr>
          <w:rFonts w:ascii="Arial" w:hAnsi="Arial" w:cs="Arial"/>
        </w:rPr>
        <w:t xml:space="preserve"> horas y hasta </w:t>
      </w:r>
      <w:r w:rsidR="00B1376B">
        <w:rPr>
          <w:rFonts w:ascii="Arial" w:hAnsi="Arial" w:cs="Arial"/>
        </w:rPr>
        <w:t>antes d</w:t>
      </w:r>
      <w:r w:rsidRPr="00C512E9">
        <w:rPr>
          <w:rFonts w:ascii="Arial" w:hAnsi="Arial" w:cs="Arial"/>
        </w:rPr>
        <w:t xml:space="preserve">el </w:t>
      </w:r>
      <w:r w:rsidR="00D67F6C">
        <w:rPr>
          <w:rFonts w:ascii="Arial" w:hAnsi="Arial" w:cs="Arial"/>
        </w:rPr>
        <w:t>último día hábil del mes de</w:t>
      </w:r>
      <w:r w:rsidRPr="00C512E9">
        <w:rPr>
          <w:rFonts w:ascii="Arial" w:hAnsi="Arial" w:cs="Arial"/>
        </w:rPr>
        <w:t xml:space="preserve"> Ju</w:t>
      </w:r>
      <w:r w:rsidR="005F5AB9">
        <w:rPr>
          <w:rFonts w:ascii="Arial" w:hAnsi="Arial" w:cs="Arial"/>
        </w:rPr>
        <w:t>l</w:t>
      </w:r>
      <w:r w:rsidRPr="00C512E9">
        <w:rPr>
          <w:rFonts w:ascii="Arial" w:hAnsi="Arial" w:cs="Arial"/>
        </w:rPr>
        <w:t>io de 2023, en el horario y lugar</w:t>
      </w:r>
      <w:r w:rsidR="00D67F6C">
        <w:rPr>
          <w:rFonts w:ascii="Arial" w:hAnsi="Arial" w:cs="Arial"/>
        </w:rPr>
        <w:t>es</w:t>
      </w:r>
      <w:r w:rsidRPr="00C512E9">
        <w:rPr>
          <w:rFonts w:ascii="Arial" w:hAnsi="Arial" w:cs="Arial"/>
        </w:rPr>
        <w:t xml:space="preserve"> señalado</w:t>
      </w:r>
      <w:r w:rsidR="002461C8">
        <w:rPr>
          <w:rFonts w:ascii="Arial" w:hAnsi="Arial" w:cs="Arial"/>
        </w:rPr>
        <w:t>s</w:t>
      </w:r>
      <w:r w:rsidRPr="00C512E9">
        <w:rPr>
          <w:rFonts w:ascii="Arial" w:hAnsi="Arial" w:cs="Arial"/>
        </w:rPr>
        <w:t xml:space="preserve">.  </w:t>
      </w:r>
    </w:p>
    <w:p w14:paraId="1BB1EF0A" w14:textId="77777777" w:rsidR="001D6FD7" w:rsidRPr="00C512E9" w:rsidRDefault="001D6FD7" w:rsidP="00C512E9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0E4F0B71" w14:textId="6FE96AF3" w:rsidR="003C68B2" w:rsidRDefault="00D85CFE" w:rsidP="003C68B2">
      <w:pPr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6</w:t>
      </w:r>
      <w:r w:rsidR="008C2F42">
        <w:rPr>
          <w:rFonts w:ascii="Arial" w:hAnsi="Arial" w:cs="Arial"/>
          <w:b/>
          <w:bCs/>
          <w:i/>
          <w:iCs/>
        </w:rPr>
        <w:t>.-</w:t>
      </w:r>
      <w:r w:rsidR="008C2F42" w:rsidRPr="008C2F42">
        <w:rPr>
          <w:rFonts w:ascii="Arial" w:hAnsi="Arial" w:cs="Arial"/>
          <w:b/>
          <w:bCs/>
          <w:i/>
          <w:iCs/>
        </w:rPr>
        <w:t xml:space="preserve"> </w:t>
      </w:r>
      <w:r w:rsidR="008C2F42">
        <w:rPr>
          <w:rFonts w:ascii="Arial" w:hAnsi="Arial" w:cs="Arial"/>
          <w:b/>
          <w:bCs/>
          <w:i/>
          <w:iCs/>
        </w:rPr>
        <w:t xml:space="preserve"> </w:t>
      </w:r>
      <w:r w:rsidR="008C2F42" w:rsidRPr="008C2F42">
        <w:rPr>
          <w:rFonts w:ascii="Arial" w:hAnsi="Arial" w:cs="Arial"/>
          <w:b/>
          <w:bCs/>
          <w:i/>
          <w:iCs/>
        </w:rPr>
        <w:t xml:space="preserve"> </w:t>
      </w:r>
      <w:r w:rsidR="00C25057">
        <w:rPr>
          <w:rFonts w:ascii="Arial" w:hAnsi="Arial" w:cs="Arial"/>
          <w:b/>
          <w:bCs/>
          <w:i/>
          <w:iCs/>
        </w:rPr>
        <w:t xml:space="preserve">Documentación </w:t>
      </w:r>
      <w:r>
        <w:rPr>
          <w:rFonts w:ascii="Arial" w:hAnsi="Arial" w:cs="Arial"/>
          <w:b/>
          <w:bCs/>
          <w:i/>
          <w:iCs/>
        </w:rPr>
        <w:t xml:space="preserve">Requerida para la Presentación de los Proyectos </w:t>
      </w:r>
      <w:r w:rsidR="00C25057">
        <w:rPr>
          <w:rFonts w:ascii="Arial" w:hAnsi="Arial" w:cs="Arial"/>
          <w:b/>
          <w:bCs/>
          <w:i/>
          <w:iCs/>
        </w:rPr>
        <w:t>para la</w:t>
      </w:r>
      <w:r w:rsidR="008C2F42" w:rsidRPr="008C2F42">
        <w:rPr>
          <w:rFonts w:ascii="Arial" w:hAnsi="Arial" w:cs="Arial"/>
          <w:b/>
          <w:bCs/>
          <w:i/>
          <w:iCs/>
        </w:rPr>
        <w:t xml:space="preserve"> Postulación</w:t>
      </w:r>
      <w:r w:rsidR="00C25057">
        <w:rPr>
          <w:rFonts w:ascii="Arial" w:hAnsi="Arial" w:cs="Arial"/>
          <w:b/>
          <w:bCs/>
          <w:i/>
          <w:iCs/>
        </w:rPr>
        <w:t xml:space="preserve"> al FONDEVE</w:t>
      </w:r>
      <w:r w:rsidR="00EE76BB">
        <w:rPr>
          <w:rFonts w:ascii="Arial" w:hAnsi="Arial" w:cs="Arial"/>
          <w:b/>
          <w:bCs/>
          <w:i/>
          <w:iCs/>
        </w:rPr>
        <w:t xml:space="preserve"> (Obligatoria)</w:t>
      </w:r>
      <w:r w:rsidR="00C25057">
        <w:rPr>
          <w:rFonts w:ascii="Arial" w:hAnsi="Arial" w:cs="Arial"/>
          <w:b/>
          <w:bCs/>
          <w:i/>
          <w:iCs/>
        </w:rPr>
        <w:t>.</w:t>
      </w:r>
    </w:p>
    <w:p w14:paraId="67AEDC1B" w14:textId="1C263F0D" w:rsidR="00AF138B" w:rsidRPr="00D85CFE" w:rsidRDefault="00AF138B" w:rsidP="00AF138B">
      <w:pPr>
        <w:ind w:left="360"/>
        <w:jc w:val="both"/>
        <w:rPr>
          <w:rFonts w:ascii="Arial" w:hAnsi="Arial" w:cs="Arial"/>
          <w:b/>
        </w:rPr>
      </w:pPr>
      <w:r w:rsidRPr="00D85CFE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5443"/>
        <w:gridCol w:w="3204"/>
      </w:tblGrid>
      <w:tr w:rsidR="00AF138B" w14:paraId="4BB7DDD1" w14:textId="77777777" w:rsidTr="006A4ADA">
        <w:tc>
          <w:tcPr>
            <w:tcW w:w="567" w:type="dxa"/>
          </w:tcPr>
          <w:p w14:paraId="3A3EE129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FE">
              <w:rPr>
                <w:rFonts w:ascii="Arial" w:hAnsi="Arial" w:cs="Arial"/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5443" w:type="dxa"/>
          </w:tcPr>
          <w:p w14:paraId="1950A435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FE">
              <w:rPr>
                <w:rFonts w:ascii="Arial" w:hAnsi="Arial" w:cs="Arial"/>
                <w:b/>
                <w:bCs/>
                <w:sz w:val="22"/>
                <w:szCs w:val="22"/>
              </w:rPr>
              <w:t>Documentos que se requieren</w:t>
            </w:r>
          </w:p>
        </w:tc>
        <w:tc>
          <w:tcPr>
            <w:tcW w:w="3204" w:type="dxa"/>
          </w:tcPr>
          <w:p w14:paraId="7852449F" w14:textId="77777777" w:rsidR="00AF138B" w:rsidRDefault="00AF138B" w:rsidP="006A4A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5CFE">
              <w:rPr>
                <w:rFonts w:ascii="Arial" w:hAnsi="Arial" w:cs="Arial"/>
                <w:b/>
                <w:bCs/>
                <w:sz w:val="22"/>
                <w:szCs w:val="22"/>
              </w:rPr>
              <w:t>Descripción del Documento</w:t>
            </w:r>
          </w:p>
          <w:p w14:paraId="45B85594" w14:textId="77777777" w:rsidR="00D85CFE" w:rsidRPr="00D85CFE" w:rsidRDefault="00D85CFE" w:rsidP="006A4AD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F138B" w:rsidRPr="00D85CFE" w14:paraId="1E766D1C" w14:textId="77777777" w:rsidTr="006A4ADA">
        <w:tc>
          <w:tcPr>
            <w:tcW w:w="567" w:type="dxa"/>
          </w:tcPr>
          <w:p w14:paraId="67C5669A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43" w:type="dxa"/>
          </w:tcPr>
          <w:p w14:paraId="1AFE0D52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Certificado de Personalidad Jurídica Vigente y haber efectuado la Adecuación de Estatutos de acuerdo a la Ley 20.500.</w:t>
            </w:r>
          </w:p>
        </w:tc>
        <w:tc>
          <w:tcPr>
            <w:tcW w:w="3204" w:type="dxa"/>
          </w:tcPr>
          <w:p w14:paraId="1F51C16E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Certificado emitido por el Registro Civil (será solicitado por la DIDECO).</w:t>
            </w:r>
          </w:p>
        </w:tc>
      </w:tr>
      <w:tr w:rsidR="00AF138B" w:rsidRPr="00D85CFE" w14:paraId="234CEBE7" w14:textId="77777777" w:rsidTr="006A4ADA">
        <w:tc>
          <w:tcPr>
            <w:tcW w:w="567" w:type="dxa"/>
          </w:tcPr>
          <w:p w14:paraId="40447DF9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43" w:type="dxa"/>
          </w:tcPr>
          <w:p w14:paraId="1EA19925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Certificado de Directiva vigente, con vigencia de 30 días. (será solicitado por la DIDECO).</w:t>
            </w:r>
          </w:p>
          <w:p w14:paraId="387CD232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04" w:type="dxa"/>
          </w:tcPr>
          <w:p w14:paraId="27989305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Certificado emitido por el Registro Civil (será solicitado por la DIDECO).</w:t>
            </w:r>
          </w:p>
        </w:tc>
      </w:tr>
      <w:tr w:rsidR="00AF138B" w:rsidRPr="00D85CFE" w14:paraId="5BAA8B73" w14:textId="77777777" w:rsidTr="006A4ADA">
        <w:tc>
          <w:tcPr>
            <w:tcW w:w="567" w:type="dxa"/>
          </w:tcPr>
          <w:p w14:paraId="5902C286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43" w:type="dxa"/>
          </w:tcPr>
          <w:p w14:paraId="59ED8511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Fotocopia del RUT de la institución.</w:t>
            </w:r>
          </w:p>
          <w:p w14:paraId="0816B6B8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204" w:type="dxa"/>
          </w:tcPr>
          <w:p w14:paraId="6A6C66A4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RUT emitido por Impuestos Internos. Emitido por la Directiva de la organización.</w:t>
            </w:r>
          </w:p>
        </w:tc>
      </w:tr>
      <w:tr w:rsidR="00AF138B" w:rsidRPr="00D85CFE" w14:paraId="437F2705" w14:textId="77777777" w:rsidTr="006A4ADA">
        <w:tc>
          <w:tcPr>
            <w:tcW w:w="567" w:type="dxa"/>
          </w:tcPr>
          <w:p w14:paraId="38B4ADDE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43" w:type="dxa"/>
          </w:tcPr>
          <w:p w14:paraId="067EF77E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 xml:space="preserve">Fotocopia de la libreta de ahorro u otro instrumento financiero donde se encuentren depositados los fondos de la organización a nombre de ésta. </w:t>
            </w:r>
          </w:p>
        </w:tc>
        <w:tc>
          <w:tcPr>
            <w:tcW w:w="3204" w:type="dxa"/>
          </w:tcPr>
          <w:p w14:paraId="4FE94815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Emitida por la Directiva de la organización.</w:t>
            </w:r>
          </w:p>
        </w:tc>
      </w:tr>
      <w:tr w:rsidR="00AF138B" w:rsidRPr="00D85CFE" w14:paraId="0F339144" w14:textId="77777777" w:rsidTr="006A4ADA">
        <w:tc>
          <w:tcPr>
            <w:tcW w:w="567" w:type="dxa"/>
          </w:tcPr>
          <w:p w14:paraId="5645361F" w14:textId="6EF3DACC" w:rsidR="00AF138B" w:rsidRP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43" w:type="dxa"/>
          </w:tcPr>
          <w:p w14:paraId="383A2A24" w14:textId="431665E5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 xml:space="preserve">Carta Compromiso de Aporte de </w:t>
            </w:r>
            <w:r w:rsidR="00D85CFE">
              <w:rPr>
                <w:rFonts w:ascii="Arial" w:hAnsi="Arial" w:cs="Arial"/>
                <w:sz w:val="20"/>
                <w:szCs w:val="20"/>
              </w:rPr>
              <w:t xml:space="preserve">la Junta de Vecinos del 10% o </w:t>
            </w:r>
            <w:proofErr w:type="gramStart"/>
            <w:r w:rsidR="00D85CFE">
              <w:rPr>
                <w:rFonts w:ascii="Arial" w:hAnsi="Arial" w:cs="Arial"/>
                <w:sz w:val="20"/>
                <w:szCs w:val="20"/>
              </w:rPr>
              <w:t xml:space="preserve">más </w:t>
            </w:r>
            <w:r w:rsidRPr="00D85C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6B4B">
              <w:rPr>
                <w:rFonts w:ascii="Arial" w:hAnsi="Arial" w:cs="Arial"/>
                <w:sz w:val="20"/>
                <w:szCs w:val="20"/>
              </w:rPr>
              <w:t>y</w:t>
            </w:r>
            <w:proofErr w:type="gramEnd"/>
            <w:r w:rsidR="00A16B4B">
              <w:rPr>
                <w:rFonts w:ascii="Arial" w:hAnsi="Arial" w:cs="Arial"/>
                <w:sz w:val="20"/>
                <w:szCs w:val="20"/>
              </w:rPr>
              <w:t xml:space="preserve"> organización</w:t>
            </w:r>
            <w:r w:rsidRPr="00D85CFE">
              <w:rPr>
                <w:rFonts w:ascii="Arial" w:hAnsi="Arial" w:cs="Arial"/>
                <w:sz w:val="20"/>
                <w:szCs w:val="20"/>
              </w:rPr>
              <w:t xml:space="preserve"> externa a la postulante, si procede. </w:t>
            </w:r>
          </w:p>
        </w:tc>
        <w:tc>
          <w:tcPr>
            <w:tcW w:w="3204" w:type="dxa"/>
          </w:tcPr>
          <w:p w14:paraId="2A6F699E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Emitido por la Directiva de la organización.</w:t>
            </w:r>
          </w:p>
        </w:tc>
      </w:tr>
      <w:tr w:rsidR="00AF138B" w:rsidRPr="00D85CFE" w14:paraId="5FC19AA9" w14:textId="77777777" w:rsidTr="006A4ADA">
        <w:tc>
          <w:tcPr>
            <w:tcW w:w="567" w:type="dxa"/>
          </w:tcPr>
          <w:p w14:paraId="4858A064" w14:textId="3C6E6955" w:rsidR="00AF138B" w:rsidRP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5443" w:type="dxa"/>
          </w:tcPr>
          <w:p w14:paraId="0B0DE922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 xml:space="preserve">Certificado de Inscripción de la organización en el Registro Receptores de Fondos Públicos de la I. Municipalidad de Tucapel </w:t>
            </w:r>
          </w:p>
        </w:tc>
        <w:tc>
          <w:tcPr>
            <w:tcW w:w="3204" w:type="dxa"/>
          </w:tcPr>
          <w:p w14:paraId="2FB577CC" w14:textId="77777777" w:rsidR="00AF138B" w:rsidRPr="00D85CFE" w:rsidRDefault="00AF138B" w:rsidP="006A4AD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Certificado será solicitado por la Dideco a Secplan).</w:t>
            </w:r>
          </w:p>
        </w:tc>
      </w:tr>
      <w:tr w:rsidR="00AF138B" w:rsidRPr="00D85CFE" w14:paraId="186F6792" w14:textId="77777777" w:rsidTr="006A4ADA">
        <w:tc>
          <w:tcPr>
            <w:tcW w:w="567" w:type="dxa"/>
          </w:tcPr>
          <w:p w14:paraId="21571F29" w14:textId="09DC96D3" w:rsidR="00AF138B" w:rsidRP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43" w:type="dxa"/>
          </w:tcPr>
          <w:p w14:paraId="2653329A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 xml:space="preserve">Certificado de la Unidad de Control Interno Municipal, referido a que la organización no registra rendiciones pendientes de aportes municipales. </w:t>
            </w:r>
          </w:p>
        </w:tc>
        <w:tc>
          <w:tcPr>
            <w:tcW w:w="3204" w:type="dxa"/>
          </w:tcPr>
          <w:p w14:paraId="60C8F517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Certificado será solicitado por la Dideco a Control Interno.</w:t>
            </w:r>
          </w:p>
        </w:tc>
      </w:tr>
      <w:tr w:rsidR="00AF138B" w:rsidRPr="00D85CFE" w14:paraId="194D5994" w14:textId="77777777" w:rsidTr="006A4ADA">
        <w:tc>
          <w:tcPr>
            <w:tcW w:w="567" w:type="dxa"/>
          </w:tcPr>
          <w:p w14:paraId="6FAF235C" w14:textId="40F05612" w:rsidR="00AF138B" w:rsidRP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43" w:type="dxa"/>
          </w:tcPr>
          <w:p w14:paraId="2CEC6880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Copia del Acta de acuerdo de la reunión de la organización en donde se acordó postular el proyecto, con las firmas de la nómina de socios asistentes a ella (en caso de no poder realizar la reunión con la asamblea se aceptará acuerdo de la directiva).</w:t>
            </w:r>
          </w:p>
        </w:tc>
        <w:tc>
          <w:tcPr>
            <w:tcW w:w="3204" w:type="dxa"/>
          </w:tcPr>
          <w:p w14:paraId="0471B585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Emitida por la Directiva de la organización. Fotocopia del Libro de Actas que visualice fecha, hora y lugar de la asamblea y participación de los socios asistentes o acuerdo tomado por la directiva aceptando la postulación.</w:t>
            </w:r>
          </w:p>
        </w:tc>
      </w:tr>
      <w:tr w:rsidR="00AF138B" w:rsidRPr="00D85CFE" w14:paraId="02DA290C" w14:textId="77777777" w:rsidTr="006A4ADA">
        <w:tc>
          <w:tcPr>
            <w:tcW w:w="567" w:type="dxa"/>
          </w:tcPr>
          <w:p w14:paraId="47724753" w14:textId="34433666" w:rsidR="00AF138B" w:rsidRP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43" w:type="dxa"/>
          </w:tcPr>
          <w:p w14:paraId="06271CB6" w14:textId="77777777" w:rsidR="00AF138B" w:rsidRPr="00D85CFE" w:rsidRDefault="00AF138B" w:rsidP="006A4ADA">
            <w:pPr>
              <w:pStyle w:val="Prrafodelista"/>
              <w:ind w:left="375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Las cotizaciones del equipamiento, implementación, insumos, materiales, movilización, mobiliario u otro que contemple el proyecto o programa.</w:t>
            </w:r>
          </w:p>
        </w:tc>
        <w:tc>
          <w:tcPr>
            <w:tcW w:w="3204" w:type="dxa"/>
          </w:tcPr>
          <w:p w14:paraId="258538A0" w14:textId="77777777" w:rsidR="00AF138B" w:rsidRPr="00D85CFE" w:rsidRDefault="00AF138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5CFE">
              <w:rPr>
                <w:rFonts w:ascii="Arial" w:hAnsi="Arial" w:cs="Arial"/>
                <w:sz w:val="20"/>
                <w:szCs w:val="20"/>
              </w:rPr>
              <w:t>Presentada por la Directiva de la organización. La cotización debe ser original.</w:t>
            </w:r>
          </w:p>
        </w:tc>
      </w:tr>
      <w:tr w:rsidR="00D85CFE" w:rsidRPr="00D85CFE" w14:paraId="2E06DDDA" w14:textId="77777777" w:rsidTr="006A4ADA">
        <w:tc>
          <w:tcPr>
            <w:tcW w:w="567" w:type="dxa"/>
          </w:tcPr>
          <w:p w14:paraId="50360B3B" w14:textId="4075D779" w:rsid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14:paraId="4B741252" w14:textId="77777777" w:rsid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3" w:type="dxa"/>
          </w:tcPr>
          <w:p w14:paraId="3EEFB2B9" w14:textId="7E2B8651" w:rsidR="00D85CFE" w:rsidRPr="00D85CFE" w:rsidRDefault="00D85CFE" w:rsidP="006A4ADA">
            <w:pPr>
              <w:pStyle w:val="Prrafodelista"/>
              <w:ind w:left="3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Presentar Formulario de Postulación al Fondeve </w:t>
            </w:r>
            <w:proofErr w:type="gramStart"/>
            <w:r w:rsidR="0088519D">
              <w:rPr>
                <w:rFonts w:ascii="Arial" w:hAnsi="Arial" w:cs="Arial"/>
                <w:sz w:val="20"/>
                <w:szCs w:val="20"/>
              </w:rPr>
              <w:t xml:space="preserve">hasta </w:t>
            </w:r>
            <w:r>
              <w:rPr>
                <w:rFonts w:ascii="Arial" w:hAnsi="Arial" w:cs="Arial"/>
                <w:sz w:val="20"/>
                <w:szCs w:val="20"/>
              </w:rPr>
              <w:t xml:space="preserve"> 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6EC">
              <w:rPr>
                <w:rFonts w:ascii="Arial" w:hAnsi="Arial" w:cs="Arial"/>
                <w:sz w:val="20"/>
                <w:szCs w:val="20"/>
              </w:rPr>
              <w:t>31</w:t>
            </w:r>
            <w:r w:rsidR="0080774C">
              <w:rPr>
                <w:rFonts w:ascii="Arial" w:hAnsi="Arial" w:cs="Arial"/>
                <w:sz w:val="20"/>
                <w:szCs w:val="20"/>
              </w:rPr>
              <w:t xml:space="preserve"> de Julio de 2023.</w:t>
            </w:r>
          </w:p>
        </w:tc>
        <w:tc>
          <w:tcPr>
            <w:tcW w:w="3204" w:type="dxa"/>
          </w:tcPr>
          <w:p w14:paraId="0CA8425F" w14:textId="3081D797" w:rsidR="00D85CFE" w:rsidRPr="00D85CFE" w:rsidRDefault="00D85CFE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Escrita en computador, a máquina o manuscrita con letra legible y sin borrones.</w:t>
            </w:r>
          </w:p>
        </w:tc>
      </w:tr>
    </w:tbl>
    <w:p w14:paraId="06655973" w14:textId="77777777" w:rsidR="00AF138B" w:rsidRPr="00D85CFE" w:rsidRDefault="00AF138B" w:rsidP="00AF138B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6EDB707A" w14:textId="77777777" w:rsidR="00C25057" w:rsidRDefault="00C25057" w:rsidP="003C68B2">
      <w:pPr>
        <w:jc w:val="both"/>
        <w:rPr>
          <w:rFonts w:ascii="Arial" w:hAnsi="Arial" w:cs="Arial"/>
          <w:b/>
          <w:bCs/>
          <w:i/>
          <w:iCs/>
        </w:rPr>
      </w:pPr>
    </w:p>
    <w:p w14:paraId="67FE1797" w14:textId="77777777" w:rsidR="008C2F42" w:rsidRDefault="008C2F42" w:rsidP="003C68B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6B638F4" w14:textId="72826604" w:rsidR="003C68B2" w:rsidRDefault="00A16B4B" w:rsidP="003C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/>
          <w:bCs/>
          <w:i/>
          <w:u w:val="single"/>
        </w:rPr>
        <w:t>7</w:t>
      </w:r>
      <w:r w:rsidR="00DD6066">
        <w:rPr>
          <w:rFonts w:ascii="Arial" w:hAnsi="Arial" w:cs="Arial"/>
          <w:b/>
          <w:bCs/>
          <w:i/>
          <w:u w:val="single"/>
        </w:rPr>
        <w:t>.</w:t>
      </w:r>
      <w:proofErr w:type="gramStart"/>
      <w:r w:rsidR="00DD6066">
        <w:rPr>
          <w:rFonts w:ascii="Arial" w:hAnsi="Arial" w:cs="Arial"/>
          <w:b/>
          <w:bCs/>
          <w:i/>
          <w:u w:val="single"/>
        </w:rPr>
        <w:t>-</w:t>
      </w:r>
      <w:r w:rsidR="003C68B2" w:rsidRPr="00D05798">
        <w:rPr>
          <w:rFonts w:ascii="Arial" w:hAnsi="Arial" w:cs="Arial"/>
          <w:b/>
          <w:bCs/>
          <w:i/>
          <w:u w:val="single"/>
        </w:rPr>
        <w:t xml:space="preserve">  LINEAS</w:t>
      </w:r>
      <w:proofErr w:type="gramEnd"/>
      <w:r w:rsidR="003C68B2" w:rsidRPr="00D05798">
        <w:rPr>
          <w:rFonts w:ascii="Arial" w:hAnsi="Arial" w:cs="Arial"/>
          <w:b/>
          <w:bCs/>
          <w:i/>
          <w:u w:val="single"/>
        </w:rPr>
        <w:t xml:space="preserve"> DE PROYECTOS A FINANCIAR</w:t>
      </w:r>
      <w:r w:rsidR="00724358">
        <w:rPr>
          <w:rFonts w:ascii="Arial" w:hAnsi="Arial" w:cs="Arial"/>
          <w:b/>
          <w:bCs/>
          <w:i/>
          <w:u w:val="single"/>
        </w:rPr>
        <w:t xml:space="preserve"> POR EL FONDEVE</w:t>
      </w:r>
      <w:r w:rsidR="003C68B2" w:rsidRPr="00D05798">
        <w:rPr>
          <w:rFonts w:ascii="Arial" w:hAnsi="Arial" w:cs="Arial"/>
          <w:b/>
          <w:bCs/>
          <w:i/>
          <w:u w:val="single"/>
        </w:rPr>
        <w:t>:</w:t>
      </w:r>
    </w:p>
    <w:p w14:paraId="2CA60648" w14:textId="77777777" w:rsidR="005313EE" w:rsidRDefault="005313EE" w:rsidP="003C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u w:val="single"/>
        </w:rPr>
      </w:pPr>
    </w:p>
    <w:p w14:paraId="3571811B" w14:textId="77777777" w:rsidR="005313EE" w:rsidRDefault="005313EE" w:rsidP="003C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u w:val="single"/>
        </w:rPr>
      </w:pP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5313EE" w14:paraId="444C1AEA" w14:textId="77777777" w:rsidTr="005313EE">
        <w:tc>
          <w:tcPr>
            <w:tcW w:w="3681" w:type="dxa"/>
          </w:tcPr>
          <w:p w14:paraId="4B8BB994" w14:textId="62915C46" w:rsidR="005313EE" w:rsidRDefault="005F5AB9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u w:val="single"/>
              </w:rPr>
              <w:t>Líneas</w:t>
            </w:r>
            <w:r w:rsidR="005313EE">
              <w:rPr>
                <w:rFonts w:ascii="Arial" w:hAnsi="Arial" w:cs="Arial"/>
                <w:b/>
                <w:bCs/>
                <w:i/>
                <w:u w:val="single"/>
              </w:rPr>
              <w:t xml:space="preserve"> Proyectos a Financiar</w:t>
            </w:r>
          </w:p>
        </w:tc>
        <w:tc>
          <w:tcPr>
            <w:tcW w:w="5245" w:type="dxa"/>
          </w:tcPr>
          <w:p w14:paraId="4A5B3377" w14:textId="755FE06B" w:rsidR="005313EE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u w:val="single"/>
              </w:rPr>
              <w:t xml:space="preserve">Descripción </w:t>
            </w:r>
          </w:p>
        </w:tc>
      </w:tr>
      <w:tr w:rsidR="005313EE" w14:paraId="689D5089" w14:textId="77777777" w:rsidTr="005313EE">
        <w:tc>
          <w:tcPr>
            <w:tcW w:w="3681" w:type="dxa"/>
          </w:tcPr>
          <w:p w14:paraId="62300D8B" w14:textId="577BF75B" w:rsidR="0007167B" w:rsidRPr="0007167B" w:rsidRDefault="0007167B" w:rsidP="00071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7167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1.- PROYECTOS DE MEJORAMIENTO DEL ENTORNO VECINAL:</w:t>
            </w:r>
          </w:p>
          <w:p w14:paraId="36B149E4" w14:textId="77777777" w:rsidR="005313EE" w:rsidRPr="0007167B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245" w:type="dxa"/>
          </w:tcPr>
          <w:p w14:paraId="5E41C329" w14:textId="77777777" w:rsidR="0007167B" w:rsidRPr="0007167B" w:rsidRDefault="0007167B" w:rsidP="0007167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Instalación, reparación, mantención y reposición de juegos infantiles, equipamiento urbano y sistema de iluminación en conjuntos habitacionales, Poblaciones o Villas.</w:t>
            </w:r>
          </w:p>
          <w:p w14:paraId="1BE8DC08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465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4DD41B" w14:textId="77777777" w:rsidR="0007167B" w:rsidRPr="0007167B" w:rsidRDefault="0007167B" w:rsidP="0007167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Reparación, mantención, mejoramiento o reposición de sistemas de iluminación de recintos comunitarios.</w:t>
            </w:r>
          </w:p>
          <w:p w14:paraId="77CEE84C" w14:textId="77777777" w:rsidR="0007167B" w:rsidRPr="0007167B" w:rsidRDefault="0007167B" w:rsidP="0007167B">
            <w:pPr>
              <w:pStyle w:val="Prrafodelista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7B2994E" w14:textId="77777777" w:rsidR="0007167B" w:rsidRPr="0007167B" w:rsidRDefault="0007167B" w:rsidP="0007167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Planes, programas o proyectos de embellecimiento, mejoramiento o recuperación de áreas verdes en conjuntos habitacionales y/o recintos comunitarios.</w:t>
            </w:r>
          </w:p>
          <w:p w14:paraId="79B01C2D" w14:textId="77777777" w:rsidR="0007167B" w:rsidRPr="0007167B" w:rsidRDefault="0007167B" w:rsidP="0007167B">
            <w:pPr>
              <w:pStyle w:val="Prrafodelista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35D831" w14:textId="77777777" w:rsidR="0007167B" w:rsidRPr="0007167B" w:rsidRDefault="0007167B" w:rsidP="0007167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Pintura y mejoramiento de fachadas.</w:t>
            </w:r>
          </w:p>
          <w:p w14:paraId="50B3B4BA" w14:textId="77777777" w:rsidR="0007167B" w:rsidRPr="0007167B" w:rsidRDefault="0007167B" w:rsidP="0007167B">
            <w:pPr>
              <w:pStyle w:val="Prrafodelista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5D500C3" w14:textId="079F1DD1" w:rsidR="00135EF3" w:rsidRPr="00135EF3" w:rsidRDefault="0007167B" w:rsidP="00135EF3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Reparación y/o mantención de caminos vecinales rurales</w:t>
            </w:r>
            <w:r w:rsidR="00135EF3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135EF3" w:rsidRPr="00135EF3">
              <w:rPr>
                <w:rFonts w:ascii="Arial" w:hAnsi="Arial" w:cs="Arial"/>
                <w:i/>
                <w:sz w:val="20"/>
                <w:szCs w:val="20"/>
              </w:rPr>
              <w:t>de servidumbre. Para lo cual se debe adjuntar los respectivos permisos de autorización correspondientes.</w:t>
            </w:r>
          </w:p>
          <w:p w14:paraId="4A6C8339" w14:textId="078B3466" w:rsidR="005313EE" w:rsidRDefault="005313EE" w:rsidP="0007167B">
            <w:pPr>
              <w:pStyle w:val="Prrafodelista"/>
              <w:numPr>
                <w:ilvl w:val="1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</w:tr>
      <w:tr w:rsidR="005313EE" w14:paraId="1128BC89" w14:textId="77777777" w:rsidTr="005313EE">
        <w:tc>
          <w:tcPr>
            <w:tcW w:w="3681" w:type="dxa"/>
          </w:tcPr>
          <w:p w14:paraId="191CE6C9" w14:textId="7E6BF8FC" w:rsidR="0007167B" w:rsidRPr="0007167B" w:rsidRDefault="0007167B" w:rsidP="0007167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7167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2.- INFRAESTRUCTURA:</w:t>
            </w:r>
          </w:p>
          <w:p w14:paraId="76279280" w14:textId="77777777" w:rsidR="005313EE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5245" w:type="dxa"/>
          </w:tcPr>
          <w:p w14:paraId="584BD124" w14:textId="77777777" w:rsidR="0007167B" w:rsidRPr="0007167B" w:rsidRDefault="0007167B" w:rsidP="00A16B4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Infraestructura Comunitaria:</w:t>
            </w:r>
            <w:r w:rsidRPr="0007167B">
              <w:rPr>
                <w:rFonts w:ascii="Arial" w:hAnsi="Arial" w:cs="Arial"/>
                <w:i/>
                <w:sz w:val="20"/>
                <w:szCs w:val="20"/>
              </w:rPr>
              <w:t xml:space="preserve"> comprende la ejecución de obras tales como: construcción, reparación, </w:t>
            </w:r>
            <w:proofErr w:type="gramStart"/>
            <w:r w:rsidRPr="0007167B">
              <w:rPr>
                <w:rFonts w:ascii="Arial" w:hAnsi="Arial" w:cs="Arial"/>
                <w:i/>
                <w:sz w:val="20"/>
                <w:szCs w:val="20"/>
              </w:rPr>
              <w:t>ampliación  y</w:t>
            </w:r>
            <w:proofErr w:type="gramEnd"/>
            <w:r w:rsidRPr="0007167B">
              <w:rPr>
                <w:rFonts w:ascii="Arial" w:hAnsi="Arial" w:cs="Arial"/>
                <w:i/>
                <w:sz w:val="20"/>
                <w:szCs w:val="20"/>
              </w:rPr>
              <w:t>/o mejoramiento de la infraestructura de uso comunitario, tales como sedes sociales, Multicancha, gimnasios, teatros, etc.</w:t>
            </w:r>
          </w:p>
          <w:p w14:paraId="6FA33102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A67A81A" w14:textId="78708064" w:rsidR="0007167B" w:rsidRPr="000D26D2" w:rsidRDefault="0007167B" w:rsidP="0007167B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D26D2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lastRenderedPageBreak/>
              <w:t>Infraestructura Urbana y Espacios Públicos:</w:t>
            </w:r>
            <w:r w:rsidRPr="000D26D2">
              <w:rPr>
                <w:rFonts w:ascii="Arial" w:hAnsi="Arial" w:cs="Arial"/>
                <w:i/>
                <w:sz w:val="20"/>
                <w:szCs w:val="20"/>
              </w:rPr>
              <w:t xml:space="preserve"> comprende la ejecución de obras tales como construcción, reparación y/o mejoramiento de Bienes Nacionales de uso público, además de espacios comunes de copropiedad, es decir, áreas verdes, veredas, iluminación, lomos de toro, refugios peatonales, cierres perimetrales, etc.  </w:t>
            </w:r>
          </w:p>
          <w:p w14:paraId="672C2691" w14:textId="074B9612" w:rsidR="005313EE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rPr>
                <w:rFonts w:ascii="Arial" w:hAnsi="Arial" w:cs="Arial"/>
                <w:i/>
                <w:u w:val="single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 xml:space="preserve">Se requerirá el permiso de la Dirección de Obras para la ejecución y recepción de obras de construcción, reparación, ampliación y/o mejoramiento de infraestructura (sedes sociales, multicanchas, gimnasios, teatros, áreas verdes, veredas, iluminación, lomos de toro, refugios peatonales, cierres perimetrales, etc.). </w:t>
            </w:r>
          </w:p>
        </w:tc>
      </w:tr>
      <w:tr w:rsidR="005313EE" w14:paraId="01836F5B" w14:textId="77777777" w:rsidTr="005313EE">
        <w:tc>
          <w:tcPr>
            <w:tcW w:w="3681" w:type="dxa"/>
          </w:tcPr>
          <w:p w14:paraId="385ED4D7" w14:textId="65741873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7167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lastRenderedPageBreak/>
              <w:t>3.-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07167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EQUIPAMIENTO COMUNITARIO:</w:t>
            </w:r>
          </w:p>
          <w:p w14:paraId="291812CD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</w:p>
          <w:p w14:paraId="62D58FEF" w14:textId="77777777" w:rsidR="005313EE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5245" w:type="dxa"/>
          </w:tcPr>
          <w:p w14:paraId="35FFBE8F" w14:textId="05FC0916" w:rsidR="005313EE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 xml:space="preserve">Corresponderá a </w:t>
            </w:r>
            <w:proofErr w:type="gramStart"/>
            <w:r w:rsidRPr="0007167B">
              <w:rPr>
                <w:rFonts w:ascii="Arial" w:hAnsi="Arial" w:cs="Arial"/>
                <w:i/>
                <w:sz w:val="20"/>
                <w:szCs w:val="20"/>
              </w:rPr>
              <w:t>todos  aquellos</w:t>
            </w:r>
            <w:proofErr w:type="gramEnd"/>
            <w:r w:rsidRPr="0007167B">
              <w:rPr>
                <w:rFonts w:ascii="Arial" w:hAnsi="Arial" w:cs="Arial"/>
                <w:i/>
                <w:sz w:val="20"/>
                <w:szCs w:val="20"/>
              </w:rPr>
              <w:t xml:space="preserve"> proyectos que busquen adquirir mobiliario, implementos y artículos necesarios para la ejecución de las diferentes actividades que realiza la organización, tales como: bibliotecas y/o botiquines comunitarios, equipamiento computacional y/o audiovisual, loza y menaje, equipamiento de cocina, mobiliario, etc.</w:t>
            </w:r>
          </w:p>
        </w:tc>
      </w:tr>
      <w:tr w:rsidR="005313EE" w14:paraId="15844DD8" w14:textId="77777777" w:rsidTr="005313EE">
        <w:tc>
          <w:tcPr>
            <w:tcW w:w="3681" w:type="dxa"/>
          </w:tcPr>
          <w:p w14:paraId="476A9DF1" w14:textId="77460A5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07167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4.- SEGURIDAD VECINAL:</w:t>
            </w:r>
          </w:p>
          <w:p w14:paraId="6039FBAC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</w:pPr>
          </w:p>
          <w:p w14:paraId="2A53A8F0" w14:textId="77777777" w:rsidR="005313EE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5245" w:type="dxa"/>
          </w:tcPr>
          <w:p w14:paraId="66D323BC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4.1 Mantención, instalación o reposición de sistemas de seguridad y autoprotección de los vecinos en conjuntos habitacionales y en recintos comunitarios tales como: cierres perimetrales, rejas de protección, sistemas de alarmas contra robos, cámaras de vigilancia y sistemas de iluminación. Los cierres y pasajes y perimetrales deben cumplir con la Ordenanza Municipal de cierre de calles y pasajes de la comuna de Tucapel.</w:t>
            </w:r>
          </w:p>
          <w:p w14:paraId="4D0EC873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B2CC5DC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4.2 Instalación, reparación y/o reposición de sistemas de citofonía en conjuntos habitacionales que contribuyan a la seguridad de las personas y de sus bienes.</w:t>
            </w:r>
          </w:p>
          <w:p w14:paraId="6684BF7A" w14:textId="77777777" w:rsidR="005313EE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</w:tr>
      <w:tr w:rsidR="005313EE" w14:paraId="6DC27F14" w14:textId="77777777" w:rsidTr="005313EE">
        <w:tc>
          <w:tcPr>
            <w:tcW w:w="3681" w:type="dxa"/>
          </w:tcPr>
          <w:p w14:paraId="629F5D73" w14:textId="40629512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5.- </w:t>
            </w:r>
            <w:r w:rsidRPr="0007167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PROTECCION DE MEDIO AMBIENTE:</w:t>
            </w:r>
          </w:p>
          <w:p w14:paraId="0FAB09C0" w14:textId="77777777" w:rsidR="005313EE" w:rsidRDefault="005313EE" w:rsidP="003C68B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</w:p>
        </w:tc>
        <w:tc>
          <w:tcPr>
            <w:tcW w:w="5245" w:type="dxa"/>
          </w:tcPr>
          <w:p w14:paraId="716E662D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Proyectos</w:t>
            </w:r>
            <w:r w:rsidRPr="000716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7167B">
              <w:rPr>
                <w:rFonts w:ascii="Arial" w:hAnsi="Arial" w:cs="Arial"/>
                <w:i/>
                <w:sz w:val="20"/>
                <w:szCs w:val="20"/>
              </w:rPr>
              <w:t>que promuevan</w:t>
            </w:r>
            <w:r w:rsidRPr="000716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07167B">
              <w:rPr>
                <w:rFonts w:ascii="Arial" w:hAnsi="Arial" w:cs="Arial"/>
                <w:i/>
                <w:sz w:val="20"/>
                <w:szCs w:val="20"/>
              </w:rPr>
              <w:t>la conservación, educación, protección y cuidado del medio ambiente.</w:t>
            </w:r>
            <w:r w:rsidRPr="000716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I</w:t>
            </w:r>
            <w:r w:rsidRPr="0007167B">
              <w:rPr>
                <w:rFonts w:ascii="Arial" w:hAnsi="Arial" w:cs="Arial"/>
                <w:i/>
                <w:sz w:val="20"/>
                <w:szCs w:val="20"/>
              </w:rPr>
              <w:t xml:space="preserve">niciativas </w:t>
            </w:r>
            <w:proofErr w:type="gramStart"/>
            <w:r w:rsidRPr="0007167B">
              <w:rPr>
                <w:rFonts w:ascii="Arial" w:hAnsi="Arial" w:cs="Arial"/>
                <w:i/>
                <w:sz w:val="20"/>
                <w:szCs w:val="20"/>
              </w:rPr>
              <w:t>que  fomenten</w:t>
            </w:r>
            <w:proofErr w:type="gramEnd"/>
            <w:r w:rsidRPr="0007167B">
              <w:rPr>
                <w:rFonts w:ascii="Arial" w:hAnsi="Arial" w:cs="Arial"/>
                <w:i/>
                <w:sz w:val="20"/>
                <w:szCs w:val="20"/>
              </w:rPr>
              <w:t xml:space="preserve"> el uso sustentable de los recursos naturales, incentivando hábitos de reciclaje, de compostaje en la comunidad y que impulsen acciones sobre el autocultivo comunitario a través de viveros y huertos orgánicos, así como también iniciativas que respondan a la problemática de tenencia responsable de mascotas.</w:t>
            </w:r>
          </w:p>
          <w:p w14:paraId="3352AE35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5F1E36D" w14:textId="77777777" w:rsidR="0007167B" w:rsidRPr="0007167B" w:rsidRDefault="0007167B" w:rsidP="0007167B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Los tipos de proyectos son:</w:t>
            </w:r>
          </w:p>
          <w:p w14:paraId="2BAE7A9B" w14:textId="77777777" w:rsidR="0007167B" w:rsidRPr="0007167B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Acopio, reciclaje y reutilización de vidrio, cartones, plástico</w:t>
            </w:r>
            <w:r w:rsidRPr="0007167B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(</w:t>
            </w:r>
            <w:r w:rsidRPr="0007167B">
              <w:rPr>
                <w:rFonts w:ascii="Arial" w:hAnsi="Arial" w:cs="Arial"/>
                <w:i/>
                <w:sz w:val="20"/>
                <w:szCs w:val="20"/>
              </w:rPr>
              <w:t>contenedores, basureros, entre otros).</w:t>
            </w:r>
          </w:p>
          <w:p w14:paraId="5FA25403" w14:textId="77777777" w:rsidR="0007167B" w:rsidRPr="0007167B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Viveros y Huertos orgánicos.</w:t>
            </w:r>
          </w:p>
          <w:p w14:paraId="717DF0C5" w14:textId="77777777" w:rsidR="0007167B" w:rsidRPr="0007167B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Educación y cuidado del medio ambiente.</w:t>
            </w:r>
          </w:p>
          <w:p w14:paraId="078AB52C" w14:textId="77777777" w:rsidR="0007167B" w:rsidRPr="0007167B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Sustentabilidad y Energías Renovables.</w:t>
            </w:r>
          </w:p>
          <w:p w14:paraId="6F551958" w14:textId="77777777" w:rsidR="0007167B" w:rsidRPr="0007167B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Protección y Cuidado del Patrimonio Medio Ambiental.</w:t>
            </w:r>
          </w:p>
          <w:p w14:paraId="2EBA464C" w14:textId="77777777" w:rsidR="0007167B" w:rsidRPr="0007167B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Tenencia responsable de mascotas.</w:t>
            </w:r>
          </w:p>
          <w:p w14:paraId="2FA1B9A8" w14:textId="2CE7133D" w:rsidR="005313EE" w:rsidRDefault="0007167B" w:rsidP="0007167B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u w:val="single"/>
              </w:rPr>
            </w:pPr>
            <w:r w:rsidRPr="0007167B">
              <w:rPr>
                <w:rFonts w:ascii="Arial" w:hAnsi="Arial" w:cs="Arial"/>
                <w:i/>
                <w:sz w:val="20"/>
                <w:szCs w:val="20"/>
              </w:rPr>
              <w:t>Biodiversidad y fauna silvestre.</w:t>
            </w:r>
          </w:p>
        </w:tc>
      </w:tr>
    </w:tbl>
    <w:p w14:paraId="736E6E4D" w14:textId="77777777" w:rsidR="005313EE" w:rsidRDefault="005313EE" w:rsidP="003C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u w:val="single"/>
        </w:rPr>
      </w:pPr>
    </w:p>
    <w:p w14:paraId="2D8FA4D5" w14:textId="37D4C998" w:rsidR="00317BC5" w:rsidRDefault="00317BC5" w:rsidP="00317BC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7.1  La</w:t>
      </w:r>
      <w:proofErr w:type="gramEnd"/>
      <w:r>
        <w:rPr>
          <w:rFonts w:ascii="Arial" w:hAnsi="Arial" w:cs="Arial"/>
          <w:i/>
        </w:rPr>
        <w:t xml:space="preserve"> Municipalidad podrá convocar anualmente para  la postulación de proyectos. </w:t>
      </w:r>
      <w:proofErr w:type="gramStart"/>
      <w:r>
        <w:rPr>
          <w:rFonts w:ascii="Arial" w:hAnsi="Arial" w:cs="Arial"/>
          <w:i/>
        </w:rPr>
        <w:t>El  llamado</w:t>
      </w:r>
      <w:proofErr w:type="gramEnd"/>
      <w:r>
        <w:rPr>
          <w:rFonts w:ascii="Arial" w:hAnsi="Arial" w:cs="Arial"/>
          <w:i/>
        </w:rPr>
        <w:t xml:space="preserve"> se realizar</w:t>
      </w:r>
      <w:r w:rsidR="00CC2EC4">
        <w:rPr>
          <w:rFonts w:ascii="Arial" w:hAnsi="Arial" w:cs="Arial"/>
          <w:i/>
        </w:rPr>
        <w:t>á</w:t>
      </w:r>
      <w:r>
        <w:rPr>
          <w:rFonts w:ascii="Arial" w:hAnsi="Arial" w:cs="Arial"/>
          <w:i/>
        </w:rPr>
        <w:t xml:space="preserve"> previo acuerdo del  H. Concejo Municipal.</w:t>
      </w:r>
    </w:p>
    <w:p w14:paraId="7AB35D1D" w14:textId="77777777" w:rsidR="00317BC5" w:rsidRDefault="00317BC5" w:rsidP="00317BC5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14:paraId="33645058" w14:textId="1B8977AF" w:rsidR="00317BC5" w:rsidRPr="0049441E" w:rsidRDefault="00317BC5" w:rsidP="00317BC5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 w:rsidRPr="0049441E">
        <w:rPr>
          <w:rFonts w:ascii="Arial" w:hAnsi="Arial" w:cs="Arial"/>
          <w:b/>
          <w:i/>
          <w:iCs/>
        </w:rPr>
        <w:t>8. De la Comisión de Evaluación y Selección de Proyectos.</w:t>
      </w:r>
    </w:p>
    <w:p w14:paraId="4E080FCB" w14:textId="592AAD1C" w:rsidR="00317BC5" w:rsidRDefault="0049441E" w:rsidP="00317BC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8.1 </w:t>
      </w:r>
      <w:r w:rsidR="00317BC5">
        <w:rPr>
          <w:rFonts w:ascii="Arial" w:hAnsi="Arial" w:cs="Arial"/>
          <w:bCs/>
          <w:i/>
          <w:iCs/>
        </w:rPr>
        <w:t xml:space="preserve">Mediante Decreto </w:t>
      </w:r>
      <w:proofErr w:type="gramStart"/>
      <w:r w:rsidR="00317BC5">
        <w:rPr>
          <w:rFonts w:ascii="Arial" w:hAnsi="Arial" w:cs="Arial"/>
          <w:bCs/>
          <w:i/>
          <w:iCs/>
        </w:rPr>
        <w:t>Alcaldicio  se</w:t>
      </w:r>
      <w:proofErr w:type="gramEnd"/>
      <w:r w:rsidR="00317BC5">
        <w:rPr>
          <w:rFonts w:ascii="Arial" w:hAnsi="Arial" w:cs="Arial"/>
          <w:bCs/>
          <w:i/>
          <w:iCs/>
        </w:rPr>
        <w:t xml:space="preserve"> fijará una comisión de evaluación y selección de Proyectos, la que estará constituida por  los siguientes Directores de  Departamentos Municipales: Secretario Comunal de Planificación, Director de la Dirección de Desarrollo Comunitario, Director de Obras, Director de Administración Finanzas; además las Comisiones  Social y Finanzas del Concejo Municipal. La función de esta comisión es la revisión de los proyectos para certificar la admisibilidad técnica administrativa de los mismos.</w:t>
      </w:r>
    </w:p>
    <w:p w14:paraId="2652B058" w14:textId="77777777" w:rsidR="00317BC5" w:rsidRDefault="00317BC5" w:rsidP="00317BC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4D43F264" w14:textId="77777777" w:rsidR="00317BC5" w:rsidRDefault="00317BC5" w:rsidP="00317BC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La Comisión podrá solicitar a las Juntas de Vecinos, salvar errores u omisiones, otorgándoles un plazo no inferior a 10 días para subsanar las observaciones. Siendo causal de eliminación del proceso, su </w:t>
      </w:r>
      <w:proofErr w:type="gramStart"/>
      <w:r>
        <w:rPr>
          <w:rFonts w:ascii="Arial" w:hAnsi="Arial" w:cs="Arial"/>
          <w:bCs/>
          <w:i/>
          <w:iCs/>
        </w:rPr>
        <w:t>no  cumplimiento</w:t>
      </w:r>
      <w:proofErr w:type="gramEnd"/>
      <w:r>
        <w:rPr>
          <w:rFonts w:ascii="Arial" w:hAnsi="Arial" w:cs="Arial"/>
          <w:bCs/>
          <w:i/>
          <w:iCs/>
        </w:rPr>
        <w:t>, lo que será de responsabilidad de las organizaciones comunitarias.</w:t>
      </w:r>
    </w:p>
    <w:p w14:paraId="42B6B8AD" w14:textId="77777777" w:rsidR="00317BC5" w:rsidRDefault="00317BC5" w:rsidP="00317BC5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</w:rPr>
      </w:pPr>
    </w:p>
    <w:p w14:paraId="76D79039" w14:textId="77777777" w:rsidR="00317BC5" w:rsidRDefault="00317BC5" w:rsidP="00317BC5">
      <w:pPr>
        <w:pStyle w:val="Textoindependiente"/>
        <w:autoSpaceDE/>
        <w:adjustRightInd/>
        <w:rPr>
          <w:bCs/>
          <w:i/>
          <w:iCs/>
          <w:szCs w:val="24"/>
        </w:rPr>
      </w:pPr>
      <w:r>
        <w:rPr>
          <w:bCs/>
          <w:i/>
          <w:iCs/>
          <w:szCs w:val="24"/>
        </w:rPr>
        <w:t xml:space="preserve">Durante el proceso de evaluación de las iniciativas de inversión de desarrollo comunitario esta comisión podrá consultar o pedir aclaraciones relacionadas con la iniciativa de inversión si lo estima pertinente. Transcurrido este proceso esta comisión emitirá un informe al señor alcalde para someterlo a aprobación del concejo municipal, anexo 1 que contendrá una la nómina de los proyectos seleccionados </w:t>
      </w:r>
      <w:proofErr w:type="gramStart"/>
      <w:r>
        <w:rPr>
          <w:bCs/>
          <w:i/>
          <w:iCs/>
          <w:szCs w:val="24"/>
        </w:rPr>
        <w:t>y  el</w:t>
      </w:r>
      <w:proofErr w:type="gramEnd"/>
      <w:r>
        <w:rPr>
          <w:bCs/>
          <w:i/>
          <w:iCs/>
          <w:szCs w:val="24"/>
        </w:rPr>
        <w:t xml:space="preserve"> anexo 2 la nómina de los proyectos en lista de espera. </w:t>
      </w:r>
      <w:proofErr w:type="gramStart"/>
      <w:r w:rsidRPr="00516186">
        <w:rPr>
          <w:bCs/>
          <w:i/>
          <w:iCs/>
          <w:szCs w:val="24"/>
        </w:rPr>
        <w:t>La  comisión</w:t>
      </w:r>
      <w:proofErr w:type="gramEnd"/>
      <w:r w:rsidRPr="00516186">
        <w:rPr>
          <w:bCs/>
          <w:i/>
          <w:iCs/>
          <w:szCs w:val="24"/>
        </w:rPr>
        <w:t xml:space="preserve"> tendrá la facultad de dar prioridad a los proyectos, como también solicitar los antecedentes y disminución de las partidas dentro de los plazos indicados.</w:t>
      </w:r>
    </w:p>
    <w:p w14:paraId="2F3E5DFB" w14:textId="7B2C6A77" w:rsidR="005313EE" w:rsidRDefault="00317BC5" w:rsidP="003C68B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u w:val="single"/>
        </w:rPr>
      </w:pPr>
      <w:r>
        <w:rPr>
          <w:rFonts w:ascii="Arial" w:hAnsi="Arial" w:cs="Arial"/>
          <w:bCs/>
          <w:i/>
          <w:iCs/>
        </w:rPr>
        <w:br/>
      </w:r>
    </w:p>
    <w:p w14:paraId="386EA9F6" w14:textId="239A92DD" w:rsidR="003C68B2" w:rsidRDefault="00317BC5" w:rsidP="003C68B2">
      <w:p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9</w:t>
      </w:r>
      <w:r w:rsidR="00DD6066">
        <w:rPr>
          <w:rFonts w:ascii="Arial" w:hAnsi="Arial" w:cs="Arial"/>
          <w:b/>
          <w:bCs/>
          <w:i/>
          <w:iCs/>
          <w:u w:val="single"/>
        </w:rPr>
        <w:t xml:space="preserve">.- </w:t>
      </w:r>
      <w:r w:rsidR="003C68B2">
        <w:rPr>
          <w:rFonts w:ascii="Arial" w:hAnsi="Arial" w:cs="Arial"/>
          <w:b/>
          <w:bCs/>
          <w:i/>
          <w:iCs/>
          <w:u w:val="single"/>
        </w:rPr>
        <w:t>Presentación de</w:t>
      </w:r>
      <w:r w:rsidR="005F5AB9">
        <w:rPr>
          <w:rFonts w:ascii="Arial" w:hAnsi="Arial" w:cs="Arial"/>
          <w:b/>
          <w:bCs/>
          <w:i/>
          <w:iCs/>
          <w:u w:val="single"/>
        </w:rPr>
        <w:t xml:space="preserve"> </w:t>
      </w:r>
      <w:r w:rsidR="003C68B2">
        <w:rPr>
          <w:rFonts w:ascii="Arial" w:hAnsi="Arial" w:cs="Arial"/>
          <w:b/>
          <w:bCs/>
          <w:i/>
          <w:iCs/>
          <w:u w:val="single"/>
        </w:rPr>
        <w:t>l</w:t>
      </w:r>
      <w:r w:rsidR="005F5AB9">
        <w:rPr>
          <w:rFonts w:ascii="Arial" w:hAnsi="Arial" w:cs="Arial"/>
          <w:b/>
          <w:bCs/>
          <w:i/>
          <w:iCs/>
          <w:u w:val="single"/>
        </w:rPr>
        <w:t>os</w:t>
      </w:r>
      <w:r w:rsidR="003C68B2">
        <w:rPr>
          <w:rFonts w:ascii="Arial" w:hAnsi="Arial" w:cs="Arial"/>
          <w:b/>
          <w:bCs/>
          <w:i/>
          <w:iCs/>
          <w:u w:val="single"/>
        </w:rPr>
        <w:t xml:space="preserve"> Proyecto</w:t>
      </w:r>
      <w:r w:rsidR="005F5AB9">
        <w:rPr>
          <w:rFonts w:ascii="Arial" w:hAnsi="Arial" w:cs="Arial"/>
          <w:b/>
          <w:bCs/>
          <w:i/>
          <w:iCs/>
          <w:u w:val="single"/>
        </w:rPr>
        <w:t>s.</w:t>
      </w:r>
    </w:p>
    <w:p w14:paraId="087B13D1" w14:textId="1D5CCA6A" w:rsidR="003C68B2" w:rsidRDefault="003C68B2" w:rsidP="003C68B2">
      <w:pPr>
        <w:numPr>
          <w:ilvl w:val="0"/>
          <w:numId w:val="1"/>
        </w:num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Los Proyectos deberán presentarse en formulario tipo escritos en computador</w:t>
      </w:r>
      <w:r w:rsidR="00D32379">
        <w:rPr>
          <w:rFonts w:ascii="Arial" w:hAnsi="Arial" w:cs="Arial"/>
          <w:bCs/>
          <w:i/>
          <w:iCs/>
        </w:rPr>
        <w:t xml:space="preserve"> y/</w:t>
      </w:r>
      <w:proofErr w:type="gramStart"/>
      <w:r w:rsidR="00D32379">
        <w:rPr>
          <w:rFonts w:ascii="Arial" w:hAnsi="Arial" w:cs="Arial"/>
          <w:bCs/>
          <w:i/>
          <w:iCs/>
        </w:rPr>
        <w:t>o</w:t>
      </w:r>
      <w:r>
        <w:rPr>
          <w:rFonts w:ascii="Arial" w:hAnsi="Arial" w:cs="Arial"/>
          <w:bCs/>
          <w:i/>
          <w:iCs/>
        </w:rPr>
        <w:t xml:space="preserve">  máquina</w:t>
      </w:r>
      <w:proofErr w:type="gramEnd"/>
      <w:r>
        <w:rPr>
          <w:rFonts w:ascii="Arial" w:hAnsi="Arial" w:cs="Arial"/>
          <w:bCs/>
          <w:i/>
          <w:iCs/>
        </w:rPr>
        <w:t xml:space="preserve"> de escribir</w:t>
      </w:r>
      <w:r w:rsidR="00D32379">
        <w:rPr>
          <w:rFonts w:ascii="Arial" w:hAnsi="Arial" w:cs="Arial"/>
          <w:bCs/>
          <w:i/>
          <w:iCs/>
        </w:rPr>
        <w:t xml:space="preserve"> </w:t>
      </w:r>
      <w:r w:rsidR="00A16B4B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entregado por la Municipalidad y todos los </w:t>
      </w:r>
      <w:r w:rsidR="00C55E18">
        <w:rPr>
          <w:rFonts w:ascii="Arial" w:hAnsi="Arial" w:cs="Arial"/>
          <w:bCs/>
          <w:i/>
          <w:iCs/>
        </w:rPr>
        <w:t xml:space="preserve">documentos </w:t>
      </w:r>
      <w:r>
        <w:rPr>
          <w:rFonts w:ascii="Arial" w:hAnsi="Arial" w:cs="Arial"/>
          <w:bCs/>
          <w:i/>
          <w:iCs/>
        </w:rPr>
        <w:t xml:space="preserve"> señalados en punto </w:t>
      </w:r>
      <w:r w:rsidR="00A16B4B">
        <w:rPr>
          <w:rFonts w:ascii="Arial" w:hAnsi="Arial" w:cs="Arial"/>
          <w:bCs/>
          <w:i/>
          <w:iCs/>
        </w:rPr>
        <w:t>6</w:t>
      </w:r>
      <w:r>
        <w:rPr>
          <w:rFonts w:ascii="Arial" w:hAnsi="Arial" w:cs="Arial"/>
          <w:bCs/>
          <w:i/>
          <w:iCs/>
        </w:rPr>
        <w:t xml:space="preserve"> de</w:t>
      </w:r>
      <w:r w:rsidR="00A16B4B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>l</w:t>
      </w:r>
      <w:r w:rsidR="00A16B4B">
        <w:rPr>
          <w:rFonts w:ascii="Arial" w:hAnsi="Arial" w:cs="Arial"/>
          <w:bCs/>
          <w:i/>
          <w:iCs/>
        </w:rPr>
        <w:t>as</w:t>
      </w:r>
      <w:r>
        <w:rPr>
          <w:rFonts w:ascii="Arial" w:hAnsi="Arial" w:cs="Arial"/>
          <w:bCs/>
          <w:i/>
          <w:iCs/>
        </w:rPr>
        <w:t xml:space="preserve"> presente</w:t>
      </w:r>
      <w:r w:rsidR="00A16B4B">
        <w:rPr>
          <w:rFonts w:ascii="Arial" w:hAnsi="Arial" w:cs="Arial"/>
          <w:bCs/>
          <w:i/>
          <w:iCs/>
        </w:rPr>
        <w:t>s bases</w:t>
      </w:r>
      <w:r w:rsidR="00D32379">
        <w:rPr>
          <w:rFonts w:ascii="Arial" w:hAnsi="Arial" w:cs="Arial"/>
          <w:bCs/>
          <w:i/>
          <w:iCs/>
        </w:rPr>
        <w:t>, en su defecto se aceptaran escritos a mano con letra legible (de no comprenderse la lectura, quedará inadmisible)</w:t>
      </w:r>
      <w:r>
        <w:rPr>
          <w:rFonts w:ascii="Arial" w:hAnsi="Arial" w:cs="Arial"/>
          <w:bCs/>
          <w:i/>
          <w:iCs/>
        </w:rPr>
        <w:t>.</w:t>
      </w:r>
    </w:p>
    <w:p w14:paraId="74B3FD68" w14:textId="77777777" w:rsidR="003C68B2" w:rsidRDefault="003C68B2" w:rsidP="003C68B2">
      <w:pPr>
        <w:ind w:left="360"/>
        <w:jc w:val="both"/>
        <w:rPr>
          <w:rFonts w:ascii="Arial" w:hAnsi="Arial" w:cs="Arial"/>
          <w:bCs/>
          <w:i/>
          <w:iCs/>
        </w:rPr>
      </w:pPr>
    </w:p>
    <w:p w14:paraId="380D7FBC" w14:textId="4E4C3989" w:rsidR="003C68B2" w:rsidRPr="00516186" w:rsidRDefault="003C68B2" w:rsidP="003C68B2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</w:rPr>
        <w:t xml:space="preserve">Los Proyectos deberán ingresar en Oficina de Partes de la Municipalidad   en sobre cerrado caratulado Fondeve </w:t>
      </w:r>
      <w:proofErr w:type="gramStart"/>
      <w:r>
        <w:rPr>
          <w:rFonts w:ascii="Arial" w:hAnsi="Arial" w:cs="Arial"/>
          <w:b/>
          <w:bCs/>
          <w:i/>
          <w:iCs/>
        </w:rPr>
        <w:t>2023</w:t>
      </w:r>
      <w:r w:rsidR="0088519D">
        <w:rPr>
          <w:rFonts w:ascii="Arial" w:hAnsi="Arial" w:cs="Arial"/>
          <w:b/>
          <w:bCs/>
          <w:i/>
          <w:iCs/>
        </w:rPr>
        <w:t>,</w:t>
      </w:r>
      <w:r>
        <w:rPr>
          <w:rFonts w:ascii="Arial" w:hAnsi="Arial" w:cs="Arial"/>
          <w:b/>
          <w:bCs/>
          <w:i/>
          <w:iCs/>
        </w:rPr>
        <w:t xml:space="preserve">  </w:t>
      </w:r>
      <w:r w:rsidR="0088519D">
        <w:rPr>
          <w:rFonts w:ascii="Arial" w:hAnsi="Arial" w:cs="Arial"/>
          <w:b/>
          <w:bCs/>
          <w:i/>
          <w:iCs/>
        </w:rPr>
        <w:t>en</w:t>
      </w:r>
      <w:proofErr w:type="gramEnd"/>
      <w:r w:rsidR="0088519D">
        <w:rPr>
          <w:rFonts w:ascii="Arial" w:hAnsi="Arial" w:cs="Arial"/>
          <w:b/>
          <w:bCs/>
          <w:i/>
          <w:iCs/>
        </w:rPr>
        <w:t xml:space="preserve"> horarios de 8.30 horas a</w:t>
      </w:r>
      <w:r>
        <w:rPr>
          <w:rFonts w:ascii="Arial" w:hAnsi="Arial" w:cs="Arial"/>
          <w:b/>
          <w:bCs/>
          <w:i/>
          <w:iCs/>
        </w:rPr>
        <w:t xml:space="preserve"> las </w:t>
      </w:r>
      <w:r w:rsidRPr="00EE21C1">
        <w:rPr>
          <w:rFonts w:ascii="Arial" w:hAnsi="Arial" w:cs="Arial"/>
          <w:b/>
          <w:bCs/>
          <w:i/>
          <w:iCs/>
          <w:u w:val="single"/>
        </w:rPr>
        <w:t>1</w:t>
      </w:r>
      <w:r w:rsidR="0088519D">
        <w:rPr>
          <w:rFonts w:ascii="Arial" w:hAnsi="Arial" w:cs="Arial"/>
          <w:b/>
          <w:bCs/>
          <w:i/>
          <w:iCs/>
          <w:u w:val="single"/>
        </w:rPr>
        <w:t>3</w:t>
      </w:r>
      <w:r w:rsidRPr="00EE21C1">
        <w:rPr>
          <w:rFonts w:ascii="Arial" w:hAnsi="Arial" w:cs="Arial"/>
          <w:b/>
          <w:bCs/>
          <w:i/>
          <w:iCs/>
          <w:u w:val="single"/>
        </w:rPr>
        <w:t>:</w:t>
      </w:r>
      <w:r w:rsidR="0088519D">
        <w:rPr>
          <w:rFonts w:ascii="Arial" w:hAnsi="Arial" w:cs="Arial"/>
          <w:b/>
          <w:bCs/>
          <w:i/>
          <w:iCs/>
          <w:u w:val="single"/>
        </w:rPr>
        <w:t>3</w:t>
      </w:r>
      <w:r w:rsidRPr="00EE21C1">
        <w:rPr>
          <w:rFonts w:ascii="Arial" w:hAnsi="Arial" w:cs="Arial"/>
          <w:b/>
          <w:bCs/>
          <w:i/>
          <w:iCs/>
          <w:u w:val="single"/>
        </w:rPr>
        <w:t xml:space="preserve">0 hrs </w:t>
      </w:r>
      <w:r w:rsidR="00D97A58">
        <w:rPr>
          <w:rFonts w:ascii="Arial" w:hAnsi="Arial" w:cs="Arial"/>
          <w:b/>
          <w:bCs/>
          <w:i/>
          <w:iCs/>
          <w:u w:val="single"/>
        </w:rPr>
        <w:t xml:space="preserve">hasta </w:t>
      </w:r>
      <w:r w:rsidRPr="00EE21C1">
        <w:rPr>
          <w:rFonts w:ascii="Arial" w:hAnsi="Arial" w:cs="Arial"/>
          <w:b/>
          <w:bCs/>
          <w:i/>
          <w:iCs/>
          <w:u w:val="single"/>
        </w:rPr>
        <w:t>el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EE21C1">
        <w:rPr>
          <w:rFonts w:ascii="Arial" w:hAnsi="Arial" w:cs="Arial"/>
          <w:b/>
          <w:bCs/>
          <w:i/>
          <w:iCs/>
          <w:u w:val="single"/>
        </w:rPr>
        <w:t xml:space="preserve">día </w:t>
      </w:r>
      <w:r w:rsidR="0088519D">
        <w:rPr>
          <w:rFonts w:ascii="Arial" w:hAnsi="Arial" w:cs="Arial"/>
          <w:b/>
          <w:bCs/>
          <w:i/>
          <w:iCs/>
          <w:u w:val="single"/>
        </w:rPr>
        <w:t>31</w:t>
      </w:r>
      <w:r w:rsidRPr="00516186">
        <w:rPr>
          <w:rFonts w:ascii="Arial" w:hAnsi="Arial" w:cs="Arial"/>
          <w:b/>
          <w:bCs/>
          <w:i/>
          <w:iCs/>
          <w:u w:val="single"/>
        </w:rPr>
        <w:t xml:space="preserve"> de Ju</w:t>
      </w:r>
      <w:r w:rsidR="005F5AB9">
        <w:rPr>
          <w:rFonts w:ascii="Arial" w:hAnsi="Arial" w:cs="Arial"/>
          <w:b/>
          <w:bCs/>
          <w:i/>
          <w:iCs/>
          <w:u w:val="single"/>
        </w:rPr>
        <w:t>l</w:t>
      </w:r>
      <w:r w:rsidRPr="00516186">
        <w:rPr>
          <w:rFonts w:ascii="Arial" w:hAnsi="Arial" w:cs="Arial"/>
          <w:b/>
          <w:bCs/>
          <w:i/>
          <w:iCs/>
          <w:u w:val="single"/>
        </w:rPr>
        <w:t>io  de 2023.</w:t>
      </w:r>
    </w:p>
    <w:p w14:paraId="78EA19FF" w14:textId="77777777" w:rsidR="003C68B2" w:rsidRDefault="003C68B2" w:rsidP="003C68B2">
      <w:pPr>
        <w:pStyle w:val="Prrafodelista"/>
        <w:rPr>
          <w:rFonts w:ascii="Arial" w:hAnsi="Arial" w:cs="Arial"/>
          <w:b/>
          <w:bCs/>
          <w:i/>
          <w:iCs/>
          <w:u w:val="single"/>
        </w:rPr>
      </w:pPr>
    </w:p>
    <w:p w14:paraId="47F44F83" w14:textId="77777777" w:rsidR="003C68B2" w:rsidRPr="00EE21C1" w:rsidRDefault="003C68B2" w:rsidP="003C68B2">
      <w:pPr>
        <w:numPr>
          <w:ilvl w:val="0"/>
          <w:numId w:val="1"/>
        </w:numPr>
        <w:jc w:val="both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“También podrán ser ingresados por correo electrónico a la Dirección de Desarrollo Comunitario (</w:t>
      </w:r>
      <w:hyperlink r:id="rId6" w:history="1">
        <w:r w:rsidRPr="00B37509">
          <w:rPr>
            <w:rStyle w:val="Hipervnculo"/>
            <w:rFonts w:ascii="Arial" w:hAnsi="Arial" w:cs="Arial"/>
            <w:b/>
            <w:bCs/>
            <w:i/>
            <w:iCs/>
          </w:rPr>
          <w:t>dideco@munitucapel.cl</w:t>
        </w:r>
      </w:hyperlink>
      <w:r>
        <w:rPr>
          <w:rFonts w:ascii="Arial" w:hAnsi="Arial" w:cs="Arial"/>
          <w:b/>
          <w:bCs/>
          <w:i/>
          <w:iCs/>
          <w:u w:val="single"/>
        </w:rPr>
        <w:t>), en el mismo plazo y horario indicado anteriormente”.</w:t>
      </w:r>
    </w:p>
    <w:p w14:paraId="029B2272" w14:textId="77777777" w:rsidR="003C68B2" w:rsidRDefault="003C68B2" w:rsidP="003C68B2">
      <w:pPr>
        <w:pStyle w:val="Ttulo2"/>
        <w:rPr>
          <w:i/>
          <w:u w:val="single"/>
        </w:rPr>
      </w:pPr>
    </w:p>
    <w:p w14:paraId="72025686" w14:textId="77777777" w:rsidR="005F2E55" w:rsidRDefault="005F2E55" w:rsidP="005F2E55"/>
    <w:p w14:paraId="43E95798" w14:textId="77777777" w:rsidR="005F2E55" w:rsidRDefault="005F2E55" w:rsidP="005F2E55"/>
    <w:p w14:paraId="40A1C545" w14:textId="77777777" w:rsidR="005F2E55" w:rsidRDefault="005F2E55" w:rsidP="005F2E55"/>
    <w:p w14:paraId="0AC9631F" w14:textId="77777777" w:rsidR="005F2E55" w:rsidRDefault="005F2E55" w:rsidP="005F2E55"/>
    <w:p w14:paraId="63D58AB8" w14:textId="5CD92C02" w:rsidR="00E20261" w:rsidRPr="00D05798" w:rsidRDefault="00317BC5" w:rsidP="00E20261">
      <w:pPr>
        <w:spacing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10</w:t>
      </w:r>
      <w:r w:rsidR="00E20261">
        <w:rPr>
          <w:rFonts w:ascii="Arial" w:hAnsi="Arial" w:cs="Arial"/>
          <w:b/>
          <w:u w:val="single"/>
        </w:rPr>
        <w:t xml:space="preserve">.- </w:t>
      </w:r>
      <w:r w:rsidR="00E20261" w:rsidRPr="00D05798">
        <w:rPr>
          <w:rFonts w:ascii="Arial" w:hAnsi="Arial" w:cs="Arial"/>
          <w:b/>
          <w:u w:val="single"/>
        </w:rPr>
        <w:t>De la Admisibilidad de los Proyectos</w:t>
      </w:r>
    </w:p>
    <w:p w14:paraId="1237A397" w14:textId="3D2D53B9" w:rsidR="00E20261" w:rsidRDefault="00E20261" w:rsidP="00E20261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Cs/>
        </w:rPr>
      </w:pPr>
      <w:r w:rsidRPr="00ED05C0">
        <w:rPr>
          <w:rFonts w:ascii="Arial" w:hAnsi="Arial" w:cs="Arial"/>
          <w:b/>
        </w:rPr>
        <w:t xml:space="preserve">                </w:t>
      </w:r>
      <w:r w:rsidR="00317BC5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 xml:space="preserve">.1 </w:t>
      </w:r>
      <w:r w:rsidRPr="004813AC">
        <w:rPr>
          <w:rFonts w:ascii="Arial" w:hAnsi="Arial" w:cs="Arial"/>
          <w:bCs/>
        </w:rPr>
        <w:t xml:space="preserve">Se considerarán admisibles aquellos </w:t>
      </w:r>
      <w:proofErr w:type="gramStart"/>
      <w:r w:rsidRPr="004813AC">
        <w:rPr>
          <w:rFonts w:ascii="Arial" w:hAnsi="Arial" w:cs="Arial"/>
          <w:bCs/>
        </w:rPr>
        <w:t>proyectos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que</w:t>
      </w:r>
      <w:proofErr w:type="gramEnd"/>
      <w:r>
        <w:rPr>
          <w:rFonts w:ascii="Arial" w:hAnsi="Arial" w:cs="Arial"/>
          <w:bCs/>
        </w:rPr>
        <w:t xml:space="preserve"> cumplan con los requisitos </w:t>
      </w:r>
      <w:r w:rsidR="00D32379">
        <w:rPr>
          <w:rFonts w:ascii="Arial" w:hAnsi="Arial" w:cs="Arial"/>
          <w:bCs/>
        </w:rPr>
        <w:t xml:space="preserve">previos </w:t>
      </w:r>
      <w:r w:rsidR="00B57F53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presenten toda la documentación exigida en est</w:t>
      </w:r>
      <w:r w:rsidR="00D32379">
        <w:rPr>
          <w:rFonts w:ascii="Arial" w:hAnsi="Arial" w:cs="Arial"/>
          <w:bCs/>
        </w:rPr>
        <w:t>as bases.</w:t>
      </w:r>
      <w:r>
        <w:rPr>
          <w:rFonts w:ascii="Arial" w:hAnsi="Arial" w:cs="Arial"/>
          <w:bCs/>
        </w:rPr>
        <w:t xml:space="preserve"> </w:t>
      </w:r>
    </w:p>
    <w:p w14:paraId="7B8B9D29" w14:textId="77777777" w:rsidR="00E20261" w:rsidRDefault="00E20261" w:rsidP="00E20261">
      <w:pPr>
        <w:jc w:val="both"/>
        <w:rPr>
          <w:rFonts w:ascii="Arial" w:hAnsi="Arial" w:cs="Arial"/>
          <w:b/>
        </w:rPr>
      </w:pPr>
    </w:p>
    <w:p w14:paraId="36192EC6" w14:textId="20BB2D2C" w:rsidR="00E20261" w:rsidRPr="00EE21C1" w:rsidRDefault="00317BC5" w:rsidP="00E20261">
      <w:pPr>
        <w:jc w:val="both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</w:rPr>
        <w:t>10</w:t>
      </w:r>
      <w:r w:rsidR="00E20261" w:rsidRPr="00D05798">
        <w:rPr>
          <w:rFonts w:ascii="Arial" w:hAnsi="Arial" w:cs="Arial"/>
          <w:b/>
        </w:rPr>
        <w:t>.</w:t>
      </w:r>
      <w:r w:rsidR="00E20261">
        <w:rPr>
          <w:rFonts w:ascii="Arial" w:hAnsi="Arial" w:cs="Arial"/>
          <w:b/>
        </w:rPr>
        <w:t>2</w:t>
      </w:r>
      <w:r w:rsidR="00E20261" w:rsidRPr="00D05798">
        <w:rPr>
          <w:rFonts w:ascii="Arial" w:hAnsi="Arial" w:cs="Arial"/>
          <w:b/>
        </w:rPr>
        <w:t xml:space="preserve">  Se</w:t>
      </w:r>
      <w:proofErr w:type="gramEnd"/>
      <w:r w:rsidR="00E20261" w:rsidRPr="00D05798">
        <w:rPr>
          <w:rFonts w:ascii="Arial" w:hAnsi="Arial" w:cs="Arial"/>
          <w:b/>
        </w:rPr>
        <w:t xml:space="preserve"> </w:t>
      </w:r>
      <w:r w:rsidR="00E20261" w:rsidRPr="00EE21C1">
        <w:rPr>
          <w:rFonts w:ascii="Arial" w:hAnsi="Arial" w:cs="Arial"/>
          <w:b/>
          <w:u w:val="single"/>
        </w:rPr>
        <w:t xml:space="preserve">consideran inadmisibles </w:t>
      </w:r>
      <w:r w:rsidR="00B57F53">
        <w:rPr>
          <w:rFonts w:ascii="Arial" w:hAnsi="Arial" w:cs="Arial"/>
          <w:b/>
          <w:u w:val="single"/>
        </w:rPr>
        <w:t xml:space="preserve">automáticamente </w:t>
      </w:r>
      <w:r w:rsidR="00E20261" w:rsidRPr="00EE21C1">
        <w:rPr>
          <w:rFonts w:ascii="Arial" w:hAnsi="Arial" w:cs="Arial"/>
          <w:b/>
          <w:u w:val="single"/>
        </w:rPr>
        <w:t xml:space="preserve">los proyectos que  tengan un aporte de la junta de </w:t>
      </w:r>
      <w:r w:rsidR="00E20261" w:rsidRPr="00516186">
        <w:rPr>
          <w:rFonts w:ascii="Arial" w:hAnsi="Arial" w:cs="Arial"/>
          <w:b/>
          <w:u w:val="single"/>
        </w:rPr>
        <w:t>vecinos menor del 10%  del monto total del proyecto o no tengan ningún aporte.</w:t>
      </w:r>
    </w:p>
    <w:p w14:paraId="7F242596" w14:textId="77777777" w:rsidR="00E20261" w:rsidRPr="00D05798" w:rsidRDefault="00E20261" w:rsidP="00E20261">
      <w:pPr>
        <w:jc w:val="both"/>
        <w:rPr>
          <w:rFonts w:ascii="Arial" w:hAnsi="Arial" w:cs="Arial"/>
          <w:b/>
        </w:rPr>
      </w:pPr>
    </w:p>
    <w:p w14:paraId="28C2EC85" w14:textId="74BBEADC" w:rsidR="00E20261" w:rsidRDefault="00317BC5" w:rsidP="00E2026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10</w:t>
      </w:r>
      <w:r w:rsidR="00E20261" w:rsidRPr="00D05798">
        <w:rPr>
          <w:rFonts w:ascii="Arial" w:hAnsi="Arial" w:cs="Arial"/>
          <w:b/>
        </w:rPr>
        <w:t>.</w:t>
      </w:r>
      <w:r w:rsidR="00E20261">
        <w:rPr>
          <w:rFonts w:ascii="Arial" w:hAnsi="Arial" w:cs="Arial"/>
          <w:b/>
        </w:rPr>
        <w:t>3</w:t>
      </w:r>
      <w:r w:rsidR="00E20261" w:rsidRPr="00D05798">
        <w:rPr>
          <w:rFonts w:ascii="Arial" w:hAnsi="Arial" w:cs="Arial"/>
          <w:b/>
        </w:rPr>
        <w:t xml:space="preserve"> </w:t>
      </w:r>
      <w:r w:rsidR="00E20261" w:rsidRPr="00EE21C1">
        <w:rPr>
          <w:rFonts w:ascii="Arial" w:hAnsi="Arial" w:cs="Arial"/>
          <w:b/>
          <w:u w:val="single"/>
        </w:rPr>
        <w:t xml:space="preserve">Se </w:t>
      </w:r>
      <w:proofErr w:type="gramStart"/>
      <w:r w:rsidR="00E20261" w:rsidRPr="00EE21C1">
        <w:rPr>
          <w:rFonts w:ascii="Arial" w:hAnsi="Arial" w:cs="Arial"/>
          <w:b/>
          <w:u w:val="single"/>
        </w:rPr>
        <w:t>consideraran</w:t>
      </w:r>
      <w:proofErr w:type="gramEnd"/>
      <w:r w:rsidR="00E20261" w:rsidRPr="00EE21C1">
        <w:rPr>
          <w:rFonts w:ascii="Arial" w:hAnsi="Arial" w:cs="Arial"/>
          <w:b/>
          <w:u w:val="single"/>
        </w:rPr>
        <w:t xml:space="preserve"> inadmisibles los proyectos que no tengan relación con las áreas o líneas de proyectos a financiar por el Fondeve establecidas en este reglamento.</w:t>
      </w:r>
    </w:p>
    <w:p w14:paraId="58F87C10" w14:textId="77777777" w:rsidR="00E20261" w:rsidRDefault="00E20261" w:rsidP="00E20261">
      <w:pPr>
        <w:jc w:val="both"/>
        <w:rPr>
          <w:rFonts w:ascii="Arial" w:hAnsi="Arial" w:cs="Arial"/>
          <w:b/>
          <w:u w:val="single"/>
        </w:rPr>
      </w:pPr>
    </w:p>
    <w:p w14:paraId="4FBC522B" w14:textId="77777777" w:rsidR="00E20261" w:rsidRDefault="00E20261" w:rsidP="00E20261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7C730A4E" w14:textId="387D4DCF" w:rsidR="003C68B2" w:rsidRDefault="00A16B4B" w:rsidP="003C68B2">
      <w:pPr>
        <w:pStyle w:val="Prrafodelista"/>
        <w:ind w:left="1080" w:hanging="108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CC2EC4">
        <w:rPr>
          <w:rFonts w:ascii="Arial" w:hAnsi="Arial" w:cs="Arial"/>
          <w:b/>
          <w:u w:val="single"/>
        </w:rPr>
        <w:t>1</w:t>
      </w:r>
      <w:r w:rsidR="00DD6066">
        <w:rPr>
          <w:rFonts w:ascii="Arial" w:hAnsi="Arial" w:cs="Arial"/>
          <w:b/>
          <w:u w:val="single"/>
        </w:rPr>
        <w:t xml:space="preserve">.- </w:t>
      </w:r>
      <w:r w:rsidR="00CC2EC4">
        <w:rPr>
          <w:rFonts w:ascii="Arial" w:hAnsi="Arial" w:cs="Arial"/>
          <w:b/>
          <w:u w:val="single"/>
        </w:rPr>
        <w:t xml:space="preserve">Etapas de </w:t>
      </w:r>
      <w:r w:rsidR="003C68B2" w:rsidRPr="00516186">
        <w:rPr>
          <w:rFonts w:ascii="Arial" w:hAnsi="Arial" w:cs="Arial"/>
          <w:b/>
          <w:u w:val="single"/>
        </w:rPr>
        <w:t xml:space="preserve">Evaluación </w:t>
      </w:r>
      <w:r w:rsidR="00DB38B9">
        <w:rPr>
          <w:rFonts w:ascii="Arial" w:hAnsi="Arial" w:cs="Arial"/>
          <w:b/>
          <w:u w:val="single"/>
        </w:rPr>
        <w:t xml:space="preserve">y Selección de </w:t>
      </w:r>
      <w:proofErr w:type="gramStart"/>
      <w:r w:rsidR="00DB38B9">
        <w:rPr>
          <w:rFonts w:ascii="Arial" w:hAnsi="Arial" w:cs="Arial"/>
          <w:b/>
          <w:u w:val="single"/>
        </w:rPr>
        <w:t xml:space="preserve">los </w:t>
      </w:r>
      <w:r w:rsidR="003C68B2" w:rsidRPr="00516186">
        <w:rPr>
          <w:rFonts w:ascii="Arial" w:hAnsi="Arial" w:cs="Arial"/>
          <w:b/>
          <w:u w:val="single"/>
        </w:rPr>
        <w:t xml:space="preserve"> Proyectos</w:t>
      </w:r>
      <w:proofErr w:type="gramEnd"/>
      <w:r w:rsidR="003C68B2" w:rsidRPr="00D05798">
        <w:rPr>
          <w:rFonts w:ascii="Arial" w:hAnsi="Arial" w:cs="Arial"/>
          <w:b/>
          <w:u w:val="single"/>
        </w:rPr>
        <w:t>.</w:t>
      </w:r>
    </w:p>
    <w:p w14:paraId="7230CA8E" w14:textId="75A6B28E" w:rsidR="009B0886" w:rsidRDefault="009B0886" w:rsidP="009B0886">
      <w:pPr>
        <w:rPr>
          <w:rFonts w:ascii="Arial" w:hAnsi="Arial" w:cs="Arial"/>
        </w:rPr>
      </w:pPr>
      <w:r w:rsidRPr="003C3655">
        <w:rPr>
          <w:rFonts w:ascii="Arial" w:hAnsi="Arial" w:cs="Arial"/>
        </w:rPr>
        <w:t xml:space="preserve">Pasaran a </w:t>
      </w:r>
      <w:r>
        <w:rPr>
          <w:rFonts w:ascii="Arial" w:hAnsi="Arial" w:cs="Arial"/>
        </w:rPr>
        <w:t xml:space="preserve">proceso de </w:t>
      </w:r>
      <w:r w:rsidRPr="003C3655">
        <w:rPr>
          <w:rFonts w:ascii="Arial" w:hAnsi="Arial" w:cs="Arial"/>
        </w:rPr>
        <w:t xml:space="preserve">evaluación aquellas Juntas de Vecinos que cumplan con los requisitos de postulación al FONDEVE; presenten toda la documentación </w:t>
      </w:r>
      <w:r>
        <w:rPr>
          <w:rFonts w:ascii="Arial" w:hAnsi="Arial" w:cs="Arial"/>
        </w:rPr>
        <w:t>exigida en estas bases y además cumplan con el requisito de aporte de recursos de 10% o más del proyecto presentado.</w:t>
      </w:r>
    </w:p>
    <w:p w14:paraId="4B055B86" w14:textId="77777777" w:rsidR="005551B4" w:rsidRDefault="005551B4" w:rsidP="003C68B2">
      <w:pPr>
        <w:pStyle w:val="Prrafodelista"/>
        <w:ind w:left="1080" w:hanging="1080"/>
        <w:jc w:val="both"/>
        <w:rPr>
          <w:rFonts w:ascii="Arial" w:hAnsi="Arial" w:cs="Arial"/>
          <w:b/>
          <w:u w:val="single"/>
        </w:rPr>
      </w:pPr>
    </w:p>
    <w:p w14:paraId="645F55C2" w14:textId="2502473F" w:rsidR="003C68B2" w:rsidRDefault="003C68B2" w:rsidP="003C68B2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</w:t>
      </w:r>
    </w:p>
    <w:p w14:paraId="676EA962" w14:textId="77777777" w:rsidR="00DB38B9" w:rsidRDefault="00DB38B9" w:rsidP="003C68B2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Cs/>
        </w:rPr>
      </w:pPr>
    </w:p>
    <w:tbl>
      <w:tblPr>
        <w:tblStyle w:val="Tablaconcuadrcula"/>
        <w:tblW w:w="8849" w:type="dxa"/>
        <w:tblInd w:w="360" w:type="dxa"/>
        <w:tblLook w:val="04A0" w:firstRow="1" w:lastRow="0" w:firstColumn="1" w:lastColumn="0" w:noHBand="0" w:noVBand="1"/>
      </w:tblPr>
      <w:tblGrid>
        <w:gridCol w:w="1620"/>
        <w:gridCol w:w="4252"/>
        <w:gridCol w:w="2977"/>
      </w:tblGrid>
      <w:tr w:rsidR="00D25AEB" w14:paraId="4D6DA6B3" w14:textId="77777777" w:rsidTr="006A4ADA">
        <w:tc>
          <w:tcPr>
            <w:tcW w:w="1620" w:type="dxa"/>
          </w:tcPr>
          <w:p w14:paraId="40EB8529" w14:textId="5F2D9EA4" w:rsidR="00D25AEB" w:rsidRDefault="00D25AEB" w:rsidP="00E42DA4">
            <w:pPr>
              <w:spacing w:line="276" w:lineRule="auto"/>
              <w:rPr>
                <w:b/>
              </w:rPr>
            </w:pPr>
            <w:r>
              <w:rPr>
                <w:b/>
              </w:rPr>
              <w:t>Etapas</w:t>
            </w:r>
            <w:r w:rsidR="00E42DA4">
              <w:rPr>
                <w:b/>
              </w:rPr>
              <w:t xml:space="preserve"> Evaluación</w:t>
            </w:r>
          </w:p>
        </w:tc>
        <w:tc>
          <w:tcPr>
            <w:tcW w:w="4252" w:type="dxa"/>
          </w:tcPr>
          <w:p w14:paraId="26604ACA" w14:textId="77777777" w:rsidR="00D25AEB" w:rsidRDefault="00D25AEB" w:rsidP="00E42DA4">
            <w:pPr>
              <w:spacing w:line="276" w:lineRule="auto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977" w:type="dxa"/>
          </w:tcPr>
          <w:p w14:paraId="5721F981" w14:textId="77777777" w:rsidR="00D25AEB" w:rsidRDefault="00D25AEB" w:rsidP="00E42DA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Responsables </w:t>
            </w:r>
          </w:p>
        </w:tc>
      </w:tr>
      <w:tr w:rsidR="00D25AEB" w:rsidRPr="00AA74D5" w14:paraId="5BDC7F12" w14:textId="77777777" w:rsidTr="006A4ADA">
        <w:tc>
          <w:tcPr>
            <w:tcW w:w="1620" w:type="dxa"/>
          </w:tcPr>
          <w:p w14:paraId="02A0FCE5" w14:textId="77777777" w:rsidR="00D25AEB" w:rsidRPr="00D25AEB" w:rsidRDefault="00D25AEB" w:rsidP="006A4AD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Primera Etapa</w:t>
            </w:r>
          </w:p>
        </w:tc>
        <w:tc>
          <w:tcPr>
            <w:tcW w:w="4252" w:type="dxa"/>
          </w:tcPr>
          <w:p w14:paraId="751284D3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Admisibilidad.</w:t>
            </w:r>
          </w:p>
          <w:p w14:paraId="627E963A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Apertura de sobres y revisión de documentación administrativa para definir la admisibilidad de las postulaciones (verificar que cumplan con lo exigido, requisitos jurídicos y administrativos, además se evaluará la pertinencia con los lineamientos para postular y la utilización del formulario correspondiente.</w:t>
            </w:r>
          </w:p>
        </w:tc>
        <w:tc>
          <w:tcPr>
            <w:tcW w:w="2977" w:type="dxa"/>
          </w:tcPr>
          <w:p w14:paraId="2D561E7D" w14:textId="77777777" w:rsidR="00D25AEB" w:rsidRPr="00D25AEB" w:rsidRDefault="00D25AEB" w:rsidP="006A4A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t xml:space="preserve">Personal de </w:t>
            </w:r>
            <w:proofErr w:type="gramStart"/>
            <w:r w:rsidRPr="00D25AEB">
              <w:rPr>
                <w:rFonts w:ascii="Arial" w:hAnsi="Arial" w:cs="Arial"/>
                <w:sz w:val="20"/>
                <w:szCs w:val="20"/>
              </w:rPr>
              <w:t>la  DIDECO</w:t>
            </w:r>
            <w:proofErr w:type="gramEnd"/>
            <w:r w:rsidRPr="00D25AE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D25AEB" w14:paraId="44DC637C" w14:textId="77777777" w:rsidTr="006A4ADA">
        <w:tc>
          <w:tcPr>
            <w:tcW w:w="1620" w:type="dxa"/>
          </w:tcPr>
          <w:p w14:paraId="3503B154" w14:textId="77777777" w:rsidR="00D25AEB" w:rsidRPr="00D25AEB" w:rsidRDefault="00D25AEB" w:rsidP="006A4AD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Segunda Etapa</w:t>
            </w:r>
          </w:p>
        </w:tc>
        <w:tc>
          <w:tcPr>
            <w:tcW w:w="4252" w:type="dxa"/>
          </w:tcPr>
          <w:p w14:paraId="69B6AA8C" w14:textId="77777777" w:rsidR="00D25AEB" w:rsidRPr="00D25AEB" w:rsidRDefault="00D25AEB" w:rsidP="006A4ADA">
            <w:pPr>
              <w:jc w:val="both"/>
              <w:rPr>
                <w:rFonts w:ascii="Arial" w:hAnsi="Arial" w:cs="Arial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Evaluación de los proyectos según pauta de evaluación.</w:t>
            </w:r>
            <w:r w:rsidRPr="00D25AEB">
              <w:rPr>
                <w:rFonts w:ascii="Arial" w:hAnsi="Arial" w:cs="Arial"/>
              </w:rPr>
              <w:t xml:space="preserve"> </w:t>
            </w:r>
          </w:p>
          <w:p w14:paraId="481E3DD9" w14:textId="7B9CD8ED" w:rsidR="00D25AEB" w:rsidRPr="00D25AEB" w:rsidRDefault="00D25AEB" w:rsidP="00D25A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t xml:space="preserve">Los proyectos o programas, que cumplan con las bases, serán sometidos a una </w:t>
            </w:r>
            <w:r>
              <w:rPr>
                <w:rFonts w:ascii="Arial" w:hAnsi="Arial" w:cs="Arial"/>
                <w:sz w:val="20"/>
                <w:szCs w:val="20"/>
              </w:rPr>
              <w:t xml:space="preserve">revisión y </w:t>
            </w:r>
            <w:r w:rsidRPr="00D25AEB">
              <w:rPr>
                <w:rFonts w:ascii="Arial" w:hAnsi="Arial" w:cs="Arial"/>
                <w:sz w:val="20"/>
                <w:szCs w:val="20"/>
              </w:rPr>
              <w:t>preselección técnica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certificar su admisibilidad</w:t>
            </w:r>
            <w:r w:rsidR="00C52D40">
              <w:rPr>
                <w:rFonts w:ascii="Arial" w:hAnsi="Arial" w:cs="Arial"/>
                <w:sz w:val="20"/>
                <w:szCs w:val="20"/>
              </w:rPr>
              <w:t xml:space="preserve"> técnica</w:t>
            </w:r>
            <w:r w:rsidRPr="00D25AE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FB99E32" w14:textId="77777777" w:rsidR="00D25AEB" w:rsidRPr="00D25AEB" w:rsidRDefault="00D25AEB" w:rsidP="006A4A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14:paraId="2EF695C5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t xml:space="preserve">A cargo de la Comisión Municipal, compuesta por las Direcciones de Obras, Finanzas, SECPLAC y DIDECO, además de la comisión Social y Finanzas del Concejo Municipal. </w:t>
            </w:r>
          </w:p>
        </w:tc>
      </w:tr>
      <w:tr w:rsidR="00D25AEB" w14:paraId="104A5367" w14:textId="77777777" w:rsidTr="006A4ADA">
        <w:tc>
          <w:tcPr>
            <w:tcW w:w="1620" w:type="dxa"/>
          </w:tcPr>
          <w:p w14:paraId="55E1595F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Tercera Etapa</w:t>
            </w:r>
          </w:p>
        </w:tc>
        <w:tc>
          <w:tcPr>
            <w:tcW w:w="4252" w:type="dxa"/>
          </w:tcPr>
          <w:p w14:paraId="412E7CBC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Aprobación de los Proyectos o Programas.</w:t>
            </w:r>
          </w:p>
          <w:p w14:paraId="2F740F5D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t xml:space="preserve">La Comisión Municipal, propondrá al Sr. </w:t>
            </w:r>
            <w:proofErr w:type="gramStart"/>
            <w:r w:rsidRPr="00D25AEB">
              <w:rPr>
                <w:rFonts w:ascii="Arial" w:hAnsi="Arial" w:cs="Arial"/>
                <w:sz w:val="20"/>
                <w:szCs w:val="20"/>
              </w:rPr>
              <w:t>Alcalde</w:t>
            </w:r>
            <w:proofErr w:type="gramEnd"/>
            <w:r w:rsidRPr="00D25AEB">
              <w:rPr>
                <w:rFonts w:ascii="Arial" w:hAnsi="Arial" w:cs="Arial"/>
                <w:sz w:val="20"/>
                <w:szCs w:val="20"/>
              </w:rPr>
              <w:t>, los proyectos o programas viables técnica y económicamente y el monto propuesto, con el objeto que posteriormente sea sometido a consideración del Honorable Concejo Municipal de la comuna de Tucapel.</w:t>
            </w:r>
          </w:p>
        </w:tc>
        <w:tc>
          <w:tcPr>
            <w:tcW w:w="2977" w:type="dxa"/>
          </w:tcPr>
          <w:p w14:paraId="127E3F2D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t xml:space="preserve">El Sr. </w:t>
            </w:r>
            <w:proofErr w:type="gramStart"/>
            <w:r w:rsidRPr="00D25AEB">
              <w:rPr>
                <w:rFonts w:ascii="Arial" w:hAnsi="Arial" w:cs="Arial"/>
                <w:sz w:val="20"/>
                <w:szCs w:val="20"/>
              </w:rPr>
              <w:t>Alcalde</w:t>
            </w:r>
            <w:proofErr w:type="gramEnd"/>
            <w:r w:rsidRPr="00D25AEB">
              <w:rPr>
                <w:rFonts w:ascii="Arial" w:hAnsi="Arial" w:cs="Arial"/>
                <w:sz w:val="20"/>
                <w:szCs w:val="20"/>
              </w:rPr>
              <w:t xml:space="preserve"> y el Honorable Concejo Municipal, previa revisión de la comisión social/finanzas del Concejo.</w:t>
            </w:r>
          </w:p>
        </w:tc>
      </w:tr>
      <w:tr w:rsidR="00D25AEB" w14:paraId="634A791F" w14:textId="77777777" w:rsidTr="006A4ADA">
        <w:tc>
          <w:tcPr>
            <w:tcW w:w="1620" w:type="dxa"/>
          </w:tcPr>
          <w:p w14:paraId="0E6E56C9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Cuarta Etapa</w:t>
            </w:r>
          </w:p>
        </w:tc>
        <w:tc>
          <w:tcPr>
            <w:tcW w:w="4252" w:type="dxa"/>
          </w:tcPr>
          <w:p w14:paraId="3A04119F" w14:textId="77777777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bCs/>
                <w:sz w:val="20"/>
                <w:szCs w:val="20"/>
              </w:rPr>
              <w:t>Dictar los Decretos Alcaldicios que sancionan el otorgamiento de la Subvención.</w:t>
            </w:r>
          </w:p>
          <w:p w14:paraId="4924C7DE" w14:textId="6017F2B0" w:rsidR="00D25AEB" w:rsidRPr="00D25AEB" w:rsidRDefault="00D25AEB" w:rsidP="006A4AD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t xml:space="preserve">Con el acuerdo favorable del Concejo, el Sr. </w:t>
            </w:r>
            <w:proofErr w:type="gramStart"/>
            <w:r w:rsidRPr="00D25AEB">
              <w:rPr>
                <w:rFonts w:ascii="Arial" w:hAnsi="Arial" w:cs="Arial"/>
                <w:sz w:val="20"/>
                <w:szCs w:val="20"/>
              </w:rPr>
              <w:t>Alcalde</w:t>
            </w:r>
            <w:proofErr w:type="gramEnd"/>
            <w:r w:rsidRPr="00D25AEB">
              <w:rPr>
                <w:rFonts w:ascii="Arial" w:hAnsi="Arial" w:cs="Arial"/>
                <w:sz w:val="20"/>
                <w:szCs w:val="20"/>
              </w:rPr>
              <w:t xml:space="preserve"> procederá a dictar los Decretos que </w:t>
            </w:r>
            <w:r w:rsidRPr="00D25AEB">
              <w:rPr>
                <w:rFonts w:ascii="Arial" w:hAnsi="Arial" w:cs="Arial"/>
                <w:sz w:val="20"/>
                <w:szCs w:val="20"/>
              </w:rPr>
              <w:lastRenderedPageBreak/>
              <w:t>sancionan el otorgamiento de la subvención, y además informará a través de la DIDECO</w:t>
            </w:r>
            <w:r w:rsidR="00101E14">
              <w:rPr>
                <w:rFonts w:ascii="Arial" w:hAnsi="Arial" w:cs="Arial"/>
                <w:sz w:val="20"/>
                <w:szCs w:val="20"/>
              </w:rPr>
              <w:t xml:space="preserve"> por escrito</w:t>
            </w:r>
            <w:r w:rsidRPr="00D25AEB">
              <w:rPr>
                <w:rFonts w:ascii="Arial" w:hAnsi="Arial" w:cs="Arial"/>
                <w:sz w:val="20"/>
                <w:szCs w:val="20"/>
              </w:rPr>
              <w:t>, a aquellas organizaciones que fueron beneficiadas con subvención</w:t>
            </w:r>
            <w:r w:rsidR="002E6DC9">
              <w:rPr>
                <w:rFonts w:ascii="Arial" w:hAnsi="Arial" w:cs="Arial"/>
                <w:sz w:val="20"/>
                <w:szCs w:val="20"/>
              </w:rPr>
              <w:t xml:space="preserve"> y las que no fueron beneficiadas</w:t>
            </w:r>
            <w:r w:rsidRPr="00D25A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231477F3" w14:textId="77777777" w:rsidR="00D25AEB" w:rsidRPr="00D25AEB" w:rsidRDefault="00D25AEB" w:rsidP="006A4A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EB">
              <w:rPr>
                <w:rFonts w:ascii="Arial" w:hAnsi="Arial" w:cs="Arial"/>
                <w:sz w:val="20"/>
                <w:szCs w:val="20"/>
              </w:rPr>
              <w:lastRenderedPageBreak/>
              <w:t xml:space="preserve">El Sr. </w:t>
            </w:r>
            <w:proofErr w:type="gramStart"/>
            <w:r w:rsidRPr="00D25AEB">
              <w:rPr>
                <w:rFonts w:ascii="Arial" w:hAnsi="Arial" w:cs="Arial"/>
                <w:sz w:val="20"/>
                <w:szCs w:val="20"/>
              </w:rPr>
              <w:t>Alcalde</w:t>
            </w:r>
            <w:proofErr w:type="gramEnd"/>
            <w:r w:rsidRPr="00D25AEB">
              <w:rPr>
                <w:rFonts w:ascii="Arial" w:hAnsi="Arial" w:cs="Arial"/>
                <w:sz w:val="20"/>
                <w:szCs w:val="20"/>
              </w:rPr>
              <w:t xml:space="preserve"> y la DIDECO. </w:t>
            </w:r>
          </w:p>
        </w:tc>
      </w:tr>
    </w:tbl>
    <w:p w14:paraId="5CB4BD59" w14:textId="77777777" w:rsidR="0008321A" w:rsidRDefault="00D25AEB" w:rsidP="003C68B2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56D1CB43" w14:textId="77777777" w:rsidR="0008321A" w:rsidRDefault="0008321A" w:rsidP="003C68B2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F0CB261" w14:textId="496FB430" w:rsidR="00DB38B9" w:rsidRDefault="0008321A" w:rsidP="003C68B2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 w:rsidR="00A16B4B" w:rsidRPr="00CC2EC4">
        <w:rPr>
          <w:rFonts w:ascii="Arial" w:hAnsi="Arial" w:cs="Arial"/>
          <w:b/>
        </w:rPr>
        <w:t>1</w:t>
      </w:r>
      <w:r w:rsidR="00CC2EC4">
        <w:rPr>
          <w:rFonts w:ascii="Arial" w:hAnsi="Arial" w:cs="Arial"/>
          <w:b/>
        </w:rPr>
        <w:t>2</w:t>
      </w:r>
      <w:r w:rsidR="00DD6066" w:rsidRPr="00CC2EC4">
        <w:rPr>
          <w:rFonts w:ascii="Arial" w:hAnsi="Arial" w:cs="Arial"/>
          <w:b/>
        </w:rPr>
        <w:t>.-</w:t>
      </w:r>
      <w:r w:rsidR="00DD6066">
        <w:rPr>
          <w:rFonts w:ascii="Arial" w:hAnsi="Arial" w:cs="Arial"/>
          <w:bCs/>
        </w:rPr>
        <w:t xml:space="preserve"> </w:t>
      </w:r>
      <w:r w:rsidR="00D25AEB" w:rsidRPr="00D25AEB">
        <w:rPr>
          <w:rFonts w:ascii="Arial" w:hAnsi="Arial" w:cs="Arial"/>
          <w:b/>
        </w:rPr>
        <w:t>Criterios de Evaluación.</w:t>
      </w:r>
    </w:p>
    <w:p w14:paraId="30586E72" w14:textId="37B9A3F2" w:rsidR="00C52D40" w:rsidRDefault="00554842" w:rsidP="00554842">
      <w:pPr>
        <w:rPr>
          <w:rFonts w:ascii="Arial" w:hAnsi="Arial" w:cs="Arial"/>
          <w:b/>
        </w:rPr>
      </w:pPr>
      <w:r w:rsidRPr="003214DA">
        <w:rPr>
          <w:rFonts w:ascii="Arial" w:hAnsi="Arial" w:cs="Arial"/>
        </w:rPr>
        <w:t xml:space="preserve">Considerando que la ley N° 18.695, establece algunos criterios para el otorgamiento de subvenciones municipales y que es necesario por otro lado, propiciar la participación ciudadana, se establecen los siguientes criterios de </w:t>
      </w:r>
      <w:proofErr w:type="gramStart"/>
      <w:r w:rsidRPr="003214DA">
        <w:rPr>
          <w:rFonts w:ascii="Arial" w:hAnsi="Arial" w:cs="Arial"/>
        </w:rPr>
        <w:t>evaluación  con</w:t>
      </w:r>
      <w:proofErr w:type="gramEnd"/>
      <w:r w:rsidRPr="003214DA">
        <w:rPr>
          <w:rFonts w:ascii="Arial" w:hAnsi="Arial" w:cs="Arial"/>
        </w:rPr>
        <w:t xml:space="preserve"> sus respectivas ponderaciones:</w:t>
      </w:r>
    </w:p>
    <w:p w14:paraId="35AD7074" w14:textId="77777777" w:rsidR="00C52D40" w:rsidRPr="00D25AEB" w:rsidRDefault="00C52D40" w:rsidP="003C68B2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/>
        </w:rPr>
      </w:pPr>
    </w:p>
    <w:p w14:paraId="163904A3" w14:textId="77777777" w:rsidR="003C68B2" w:rsidRDefault="003C68B2" w:rsidP="003C68B2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07"/>
        <w:gridCol w:w="3021"/>
      </w:tblGrid>
      <w:tr w:rsidR="003C68B2" w14:paraId="710614BA" w14:textId="77777777" w:rsidTr="00F7049E">
        <w:tc>
          <w:tcPr>
            <w:tcW w:w="5807" w:type="dxa"/>
          </w:tcPr>
          <w:p w14:paraId="2473A27B" w14:textId="77777777" w:rsidR="003C68B2" w:rsidRPr="00516186" w:rsidRDefault="003C68B2" w:rsidP="00F7049E">
            <w:pPr>
              <w:jc w:val="both"/>
              <w:rPr>
                <w:rFonts w:ascii="Arial" w:hAnsi="Arial" w:cs="Arial"/>
                <w:b/>
                <w:bCs/>
              </w:rPr>
            </w:pPr>
            <w:r w:rsidRPr="00516186">
              <w:rPr>
                <w:rFonts w:ascii="Arial" w:hAnsi="Arial" w:cs="Arial"/>
                <w:b/>
                <w:bCs/>
              </w:rPr>
              <w:t>Criterios de Evaluación</w:t>
            </w:r>
          </w:p>
        </w:tc>
        <w:tc>
          <w:tcPr>
            <w:tcW w:w="3021" w:type="dxa"/>
          </w:tcPr>
          <w:p w14:paraId="032D042E" w14:textId="77777777" w:rsidR="003C68B2" w:rsidRPr="00516186" w:rsidRDefault="003C68B2" w:rsidP="00F7049E">
            <w:pPr>
              <w:jc w:val="both"/>
              <w:rPr>
                <w:rFonts w:ascii="Arial" w:hAnsi="Arial" w:cs="Arial"/>
                <w:b/>
                <w:bCs/>
              </w:rPr>
            </w:pPr>
            <w:r w:rsidRPr="00516186">
              <w:rPr>
                <w:rFonts w:ascii="Arial" w:hAnsi="Arial" w:cs="Arial"/>
                <w:b/>
                <w:bCs/>
              </w:rPr>
              <w:t>Ponderación</w:t>
            </w:r>
          </w:p>
        </w:tc>
      </w:tr>
      <w:tr w:rsidR="003C68B2" w14:paraId="0BD207D3" w14:textId="77777777" w:rsidTr="00F7049E">
        <w:tc>
          <w:tcPr>
            <w:tcW w:w="5807" w:type="dxa"/>
          </w:tcPr>
          <w:p w14:paraId="1156105F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a)</w:t>
            </w:r>
            <w:r w:rsidRPr="00516186">
              <w:rPr>
                <w:rFonts w:ascii="Arial" w:hAnsi="Arial" w:cs="Arial"/>
              </w:rPr>
              <w:tab/>
              <w:t>Lineamientos, necesidad y objetivos.</w:t>
            </w:r>
          </w:p>
        </w:tc>
        <w:tc>
          <w:tcPr>
            <w:tcW w:w="3021" w:type="dxa"/>
          </w:tcPr>
          <w:p w14:paraId="2DBECD2D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20%</w:t>
            </w:r>
          </w:p>
        </w:tc>
      </w:tr>
      <w:tr w:rsidR="003C68B2" w14:paraId="7D01E830" w14:textId="77777777" w:rsidTr="00F7049E">
        <w:tc>
          <w:tcPr>
            <w:tcW w:w="5807" w:type="dxa"/>
          </w:tcPr>
          <w:p w14:paraId="1382E047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b)</w:t>
            </w:r>
            <w:r w:rsidRPr="00516186">
              <w:rPr>
                <w:rFonts w:ascii="Arial" w:hAnsi="Arial" w:cs="Arial"/>
              </w:rPr>
              <w:tab/>
              <w:t xml:space="preserve">Territorio y Beneficiarios.  </w:t>
            </w:r>
          </w:p>
        </w:tc>
        <w:tc>
          <w:tcPr>
            <w:tcW w:w="3021" w:type="dxa"/>
          </w:tcPr>
          <w:p w14:paraId="1EE2C73B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10%</w:t>
            </w:r>
          </w:p>
        </w:tc>
      </w:tr>
      <w:tr w:rsidR="003C68B2" w14:paraId="1621A25F" w14:textId="77777777" w:rsidTr="00F7049E">
        <w:tc>
          <w:tcPr>
            <w:tcW w:w="5807" w:type="dxa"/>
          </w:tcPr>
          <w:p w14:paraId="4D357DC3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c)</w:t>
            </w:r>
            <w:r w:rsidRPr="00516186">
              <w:rPr>
                <w:rFonts w:ascii="Arial" w:hAnsi="Arial" w:cs="Arial"/>
              </w:rPr>
              <w:tab/>
              <w:t xml:space="preserve">Actividades. </w:t>
            </w:r>
          </w:p>
        </w:tc>
        <w:tc>
          <w:tcPr>
            <w:tcW w:w="3021" w:type="dxa"/>
          </w:tcPr>
          <w:p w14:paraId="1826734A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30%</w:t>
            </w:r>
          </w:p>
        </w:tc>
      </w:tr>
      <w:tr w:rsidR="003C68B2" w14:paraId="09E4106E" w14:textId="77777777" w:rsidTr="00F7049E">
        <w:tc>
          <w:tcPr>
            <w:tcW w:w="5807" w:type="dxa"/>
          </w:tcPr>
          <w:p w14:paraId="235ECABD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d)</w:t>
            </w:r>
            <w:r w:rsidRPr="00516186">
              <w:rPr>
                <w:rFonts w:ascii="Arial" w:hAnsi="Arial" w:cs="Arial"/>
              </w:rPr>
              <w:tab/>
              <w:t>Presupuesto.</w:t>
            </w:r>
          </w:p>
        </w:tc>
        <w:tc>
          <w:tcPr>
            <w:tcW w:w="3021" w:type="dxa"/>
          </w:tcPr>
          <w:p w14:paraId="06947F4B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20%</w:t>
            </w:r>
          </w:p>
        </w:tc>
      </w:tr>
      <w:tr w:rsidR="003C68B2" w14:paraId="13675D4B" w14:textId="77777777" w:rsidTr="00F7049E">
        <w:tc>
          <w:tcPr>
            <w:tcW w:w="5807" w:type="dxa"/>
          </w:tcPr>
          <w:p w14:paraId="0D56F793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e)</w:t>
            </w:r>
            <w:r w:rsidRPr="00516186">
              <w:rPr>
                <w:rFonts w:ascii="Arial" w:hAnsi="Arial" w:cs="Arial"/>
              </w:rPr>
              <w:tab/>
              <w:t>Resultados y/o productos.</w:t>
            </w:r>
          </w:p>
        </w:tc>
        <w:tc>
          <w:tcPr>
            <w:tcW w:w="3021" w:type="dxa"/>
          </w:tcPr>
          <w:p w14:paraId="5C646AF0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5%</w:t>
            </w:r>
          </w:p>
        </w:tc>
      </w:tr>
      <w:tr w:rsidR="003C68B2" w14:paraId="76AB3EAA" w14:textId="77777777" w:rsidTr="00F7049E">
        <w:tc>
          <w:tcPr>
            <w:tcW w:w="5807" w:type="dxa"/>
          </w:tcPr>
          <w:p w14:paraId="7F72D37E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f)         Grado de Participación en Financiamiento del Proyecto.</w:t>
            </w:r>
          </w:p>
        </w:tc>
        <w:tc>
          <w:tcPr>
            <w:tcW w:w="3021" w:type="dxa"/>
          </w:tcPr>
          <w:p w14:paraId="73289363" w14:textId="77777777" w:rsidR="003C68B2" w:rsidRPr="00516186" w:rsidRDefault="003C68B2" w:rsidP="00F7049E">
            <w:pPr>
              <w:jc w:val="both"/>
              <w:rPr>
                <w:rFonts w:ascii="Arial" w:hAnsi="Arial" w:cs="Arial"/>
              </w:rPr>
            </w:pPr>
            <w:r w:rsidRPr="00516186">
              <w:rPr>
                <w:rFonts w:ascii="Arial" w:hAnsi="Arial" w:cs="Arial"/>
              </w:rPr>
              <w:t>15%</w:t>
            </w:r>
          </w:p>
        </w:tc>
      </w:tr>
    </w:tbl>
    <w:p w14:paraId="228FE9C9" w14:textId="77777777" w:rsidR="003C68B2" w:rsidRPr="009A4D7F" w:rsidRDefault="003C68B2" w:rsidP="003C68B2">
      <w:pPr>
        <w:jc w:val="both"/>
        <w:rPr>
          <w:rFonts w:ascii="Arial" w:hAnsi="Arial" w:cs="Arial"/>
        </w:rPr>
      </w:pPr>
    </w:p>
    <w:p w14:paraId="1EA55ABC" w14:textId="77777777" w:rsidR="00E20261" w:rsidRDefault="00E20261" w:rsidP="003C68B2">
      <w:pPr>
        <w:jc w:val="both"/>
      </w:pPr>
    </w:p>
    <w:p w14:paraId="2E98A21E" w14:textId="77777777" w:rsidR="00554842" w:rsidRDefault="00554842" w:rsidP="003C68B2">
      <w:pPr>
        <w:jc w:val="both"/>
      </w:pPr>
    </w:p>
    <w:p w14:paraId="48E163A7" w14:textId="5D607006" w:rsidR="00E20261" w:rsidRPr="00D05798" w:rsidRDefault="003C68B2" w:rsidP="0008321A">
      <w:pPr>
        <w:jc w:val="both"/>
        <w:rPr>
          <w:rFonts w:ascii="Arial" w:hAnsi="Arial" w:cs="Arial"/>
          <w:b/>
          <w:u w:val="single"/>
        </w:rPr>
      </w:pPr>
      <w:r>
        <w:t xml:space="preserve"> </w:t>
      </w:r>
      <w:r w:rsidR="00E20261">
        <w:rPr>
          <w:rFonts w:ascii="Arial" w:hAnsi="Arial" w:cs="Arial"/>
          <w:b/>
          <w:u w:val="single"/>
        </w:rPr>
        <w:t>1</w:t>
      </w:r>
      <w:r w:rsidR="00CC2EC4">
        <w:rPr>
          <w:rFonts w:ascii="Arial" w:hAnsi="Arial" w:cs="Arial"/>
          <w:b/>
          <w:u w:val="single"/>
        </w:rPr>
        <w:t>3</w:t>
      </w:r>
      <w:r w:rsidR="00E20261">
        <w:rPr>
          <w:rFonts w:ascii="Arial" w:hAnsi="Arial" w:cs="Arial"/>
          <w:b/>
          <w:u w:val="single"/>
        </w:rPr>
        <w:t xml:space="preserve">.- </w:t>
      </w:r>
      <w:r w:rsidR="00E20261" w:rsidRPr="00D05798">
        <w:rPr>
          <w:rFonts w:ascii="Arial" w:hAnsi="Arial" w:cs="Arial"/>
          <w:b/>
          <w:u w:val="single"/>
        </w:rPr>
        <w:t xml:space="preserve">De la </w:t>
      </w:r>
      <w:r w:rsidR="00CC2EC4">
        <w:rPr>
          <w:rFonts w:ascii="Arial" w:hAnsi="Arial" w:cs="Arial"/>
          <w:b/>
          <w:u w:val="single"/>
        </w:rPr>
        <w:t xml:space="preserve">Priorización </w:t>
      </w:r>
      <w:r w:rsidR="00E20261" w:rsidRPr="00D05798">
        <w:rPr>
          <w:rFonts w:ascii="Arial" w:hAnsi="Arial" w:cs="Arial"/>
          <w:b/>
          <w:u w:val="single"/>
        </w:rPr>
        <w:t>de los Proyectos</w:t>
      </w:r>
    </w:p>
    <w:p w14:paraId="09B8C7DA" w14:textId="019789A6" w:rsidR="00E20261" w:rsidRPr="00EE21C1" w:rsidRDefault="00E20261" w:rsidP="00E20261">
      <w:pPr>
        <w:pStyle w:val="Prrafodelista"/>
        <w:spacing w:line="276" w:lineRule="auto"/>
        <w:ind w:left="60" w:hanging="1080"/>
        <w:jc w:val="both"/>
        <w:rPr>
          <w:rFonts w:ascii="Arial" w:hAnsi="Arial" w:cs="Arial"/>
          <w:b/>
          <w:u w:val="single"/>
        </w:rPr>
      </w:pPr>
      <w:r w:rsidRPr="00ED05C0">
        <w:rPr>
          <w:rFonts w:ascii="Arial" w:hAnsi="Arial" w:cs="Arial"/>
          <w:b/>
        </w:rPr>
        <w:t xml:space="preserve">                </w:t>
      </w:r>
      <w:proofErr w:type="gramStart"/>
      <w:r>
        <w:rPr>
          <w:rFonts w:ascii="Arial" w:hAnsi="Arial" w:cs="Arial"/>
          <w:b/>
        </w:rPr>
        <w:t>1</w:t>
      </w:r>
      <w:r w:rsidR="00E671CD">
        <w:rPr>
          <w:rFonts w:ascii="Arial" w:hAnsi="Arial" w:cs="Arial"/>
          <w:b/>
        </w:rPr>
        <w:t>3</w:t>
      </w:r>
      <w:r w:rsidRPr="00D0579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D05798">
        <w:rPr>
          <w:rFonts w:ascii="Arial" w:hAnsi="Arial" w:cs="Arial"/>
          <w:b/>
        </w:rPr>
        <w:t xml:space="preserve"> </w:t>
      </w:r>
      <w:r w:rsidRPr="00D05798">
        <w:rPr>
          <w:rFonts w:ascii="Arial" w:hAnsi="Arial" w:cs="Arial"/>
        </w:rPr>
        <w:t xml:space="preserve"> </w:t>
      </w:r>
      <w:r w:rsidR="0037659F" w:rsidRPr="0037659F">
        <w:rPr>
          <w:rFonts w:ascii="Arial" w:hAnsi="Arial" w:cs="Arial"/>
          <w:b/>
          <w:bCs/>
          <w:u w:val="single"/>
        </w:rPr>
        <w:t>Se</w:t>
      </w:r>
      <w:proofErr w:type="gramEnd"/>
      <w:r w:rsidR="0037659F" w:rsidRPr="0037659F">
        <w:rPr>
          <w:rFonts w:ascii="Arial" w:hAnsi="Arial" w:cs="Arial"/>
          <w:b/>
          <w:bCs/>
          <w:u w:val="single"/>
        </w:rPr>
        <w:t xml:space="preserve"> considerarán priorizados</w:t>
      </w:r>
      <w:r w:rsidR="0037659F">
        <w:rPr>
          <w:rFonts w:ascii="Arial" w:hAnsi="Arial" w:cs="Arial"/>
        </w:rPr>
        <w:t xml:space="preserve"> l</w:t>
      </w:r>
      <w:r w:rsidRPr="00516186">
        <w:rPr>
          <w:rFonts w:ascii="Arial" w:hAnsi="Arial" w:cs="Arial"/>
          <w:b/>
          <w:u w:val="single"/>
        </w:rPr>
        <w:t>os proyectos con una escala de puntuación igual o superior a 65 puntos</w:t>
      </w:r>
      <w:r w:rsidR="0037659F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 xml:space="preserve">  incorporando en ello la prelación establecida por la comisión evaluadora</w:t>
      </w:r>
      <w:r w:rsidRPr="00EE21C1">
        <w:rPr>
          <w:rFonts w:ascii="Arial" w:hAnsi="Arial" w:cs="Arial"/>
          <w:b/>
          <w:u w:val="single"/>
        </w:rPr>
        <w:t xml:space="preserve">. </w:t>
      </w:r>
    </w:p>
    <w:p w14:paraId="551816F1" w14:textId="77777777" w:rsidR="00E20261" w:rsidRDefault="00E20261" w:rsidP="003C68B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682634A" w14:textId="77777777" w:rsidR="00E20261" w:rsidRDefault="00E20261" w:rsidP="003C68B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CE9D873" w14:textId="61A62F21" w:rsidR="003C68B2" w:rsidRDefault="00A16B4B" w:rsidP="003C68B2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  <w:u w:val="single"/>
        </w:rPr>
        <w:t>1</w:t>
      </w:r>
      <w:r w:rsidR="00E671CD">
        <w:rPr>
          <w:rFonts w:ascii="Arial" w:hAnsi="Arial" w:cs="Arial"/>
          <w:b/>
          <w:bCs/>
          <w:i/>
          <w:iCs/>
          <w:u w:val="single"/>
        </w:rPr>
        <w:t>4</w:t>
      </w:r>
      <w:r w:rsidR="00DD6066">
        <w:rPr>
          <w:rFonts w:ascii="Arial" w:hAnsi="Arial" w:cs="Arial"/>
          <w:b/>
          <w:bCs/>
          <w:i/>
          <w:iCs/>
          <w:u w:val="single"/>
        </w:rPr>
        <w:t xml:space="preserve">.- </w:t>
      </w:r>
      <w:r w:rsidR="003C68B2" w:rsidRPr="00516186">
        <w:rPr>
          <w:rFonts w:ascii="Arial" w:hAnsi="Arial" w:cs="Arial"/>
          <w:b/>
          <w:bCs/>
          <w:i/>
          <w:iCs/>
          <w:u w:val="single"/>
        </w:rPr>
        <w:t>Valor del proyecto</w:t>
      </w:r>
      <w:r w:rsidR="003C68B2">
        <w:rPr>
          <w:rFonts w:ascii="Arial" w:hAnsi="Arial" w:cs="Arial"/>
          <w:bCs/>
          <w:i/>
          <w:iCs/>
        </w:rPr>
        <w:t xml:space="preserve">: para el cálculo del valor del proyecto se debe considerar para estos efectos que el costo total del proyecto no debe sobrepasar los </w:t>
      </w:r>
      <w:r w:rsidR="003C68B2" w:rsidRPr="005F5AB9">
        <w:rPr>
          <w:rFonts w:ascii="Arial" w:hAnsi="Arial" w:cs="Arial"/>
          <w:b/>
          <w:i/>
          <w:iCs/>
        </w:rPr>
        <w:t>$ 3.500.000</w:t>
      </w:r>
      <w:r w:rsidR="005F5AB9">
        <w:rPr>
          <w:rFonts w:ascii="Arial" w:hAnsi="Arial" w:cs="Arial"/>
          <w:b/>
          <w:i/>
          <w:iCs/>
        </w:rPr>
        <w:t xml:space="preserve"> (tres millones quinientos mil pesos)</w:t>
      </w:r>
      <w:r w:rsidR="003C68B2" w:rsidRPr="005F5AB9">
        <w:rPr>
          <w:rFonts w:ascii="Arial" w:hAnsi="Arial" w:cs="Arial"/>
          <w:b/>
          <w:i/>
          <w:iCs/>
        </w:rPr>
        <w:t>,</w:t>
      </w:r>
      <w:r w:rsidR="003C68B2">
        <w:rPr>
          <w:rFonts w:ascii="Arial" w:hAnsi="Arial" w:cs="Arial"/>
          <w:bCs/>
          <w:i/>
          <w:iCs/>
        </w:rPr>
        <w:t xml:space="preserve"> pudiendo asociarse dos Juntas de Vecinos para presentar proyectos conjuntos. El   Fondeve se asignará a los proyectos de las Juntas de Vecinos que resulten admisibles de acuerdo a las bases de postulación y a la distribución presupuestaria de recursos disponibles en el presupuesto Municipal.</w:t>
      </w:r>
    </w:p>
    <w:p w14:paraId="12218BF9" w14:textId="77777777" w:rsidR="003C68B2" w:rsidRDefault="003C68B2" w:rsidP="003C68B2">
      <w:pPr>
        <w:jc w:val="both"/>
        <w:rPr>
          <w:rFonts w:ascii="Arial" w:hAnsi="Arial" w:cs="Arial"/>
          <w:bCs/>
          <w:i/>
          <w:iCs/>
        </w:rPr>
      </w:pPr>
    </w:p>
    <w:p w14:paraId="2C037AEB" w14:textId="77777777" w:rsidR="003C68B2" w:rsidRDefault="003C68B2" w:rsidP="003C68B2">
      <w:pPr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40238B3A" w14:textId="07416F8C" w:rsidR="003C68B2" w:rsidRDefault="00DD6066" w:rsidP="003C68B2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>1</w:t>
      </w:r>
      <w:r w:rsidR="00E671CD">
        <w:rPr>
          <w:rFonts w:ascii="Arial" w:hAnsi="Arial" w:cs="Arial"/>
          <w:bCs/>
          <w:i/>
          <w:iCs/>
        </w:rPr>
        <w:t>5</w:t>
      </w:r>
      <w:r>
        <w:rPr>
          <w:rFonts w:ascii="Arial" w:hAnsi="Arial" w:cs="Arial"/>
          <w:bCs/>
          <w:i/>
          <w:iCs/>
        </w:rPr>
        <w:t xml:space="preserve">.- </w:t>
      </w:r>
      <w:r w:rsidR="003C68B2">
        <w:rPr>
          <w:rFonts w:ascii="Arial" w:hAnsi="Arial" w:cs="Arial"/>
          <w:bCs/>
          <w:i/>
          <w:iCs/>
        </w:rPr>
        <w:t xml:space="preserve">Sancionada favorablemente por el concejo municipal los proyectos de iniciativa de inversión </w:t>
      </w:r>
      <w:proofErr w:type="gramStart"/>
      <w:r w:rsidR="003C68B2">
        <w:rPr>
          <w:rFonts w:ascii="Arial" w:hAnsi="Arial" w:cs="Arial"/>
          <w:bCs/>
          <w:i/>
          <w:iCs/>
        </w:rPr>
        <w:t>comunitaria,  la</w:t>
      </w:r>
      <w:proofErr w:type="gramEnd"/>
      <w:r w:rsidR="003C68B2">
        <w:rPr>
          <w:rFonts w:ascii="Arial" w:hAnsi="Arial" w:cs="Arial"/>
          <w:bCs/>
          <w:i/>
          <w:iCs/>
        </w:rPr>
        <w:t xml:space="preserve">  Dirección de Desarrollo Comunitaria notificará por escrito a las junta de vecinos seleccionadas, una vez recepcionada esta comunicación por las respectivas juntas de vecinos,  tendrán un plazo no superior a diez días corridos para depositar en el municipio el dinero comprometido en carta de compromiso adjunta al proyecto. </w:t>
      </w:r>
    </w:p>
    <w:p w14:paraId="2EA0FC93" w14:textId="77777777" w:rsidR="003C68B2" w:rsidRDefault="003C68B2" w:rsidP="003C68B2">
      <w:pPr>
        <w:jc w:val="both"/>
        <w:rPr>
          <w:rFonts w:ascii="Arial" w:hAnsi="Arial" w:cs="Arial"/>
          <w:bCs/>
          <w:i/>
          <w:iCs/>
        </w:rPr>
      </w:pPr>
    </w:p>
    <w:p w14:paraId="71065855" w14:textId="77777777" w:rsidR="003C68B2" w:rsidRDefault="003C68B2" w:rsidP="003C68B2">
      <w:pPr>
        <w:jc w:val="both"/>
        <w:rPr>
          <w:rFonts w:ascii="Arial" w:hAnsi="Arial" w:cs="Arial"/>
          <w:bCs/>
          <w:i/>
          <w:iCs/>
        </w:rPr>
      </w:pPr>
    </w:p>
    <w:p w14:paraId="5B0BB122" w14:textId="494C089A" w:rsidR="003C68B2" w:rsidRPr="00D05798" w:rsidRDefault="00DD6066" w:rsidP="003C68B2">
      <w:pPr>
        <w:pStyle w:val="Prrafodelista"/>
        <w:spacing w:after="200"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1</w:t>
      </w:r>
      <w:r w:rsidR="00E671CD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  <w:b/>
          <w:u w:val="single"/>
        </w:rPr>
        <w:t xml:space="preserve">.- </w:t>
      </w:r>
      <w:r w:rsidR="003C68B2" w:rsidRPr="00D05798">
        <w:rPr>
          <w:rFonts w:ascii="Arial" w:hAnsi="Arial" w:cs="Arial"/>
          <w:b/>
          <w:u w:val="single"/>
        </w:rPr>
        <w:t xml:space="preserve">Entrega </w:t>
      </w:r>
      <w:proofErr w:type="gramStart"/>
      <w:r w:rsidR="003C68B2" w:rsidRPr="00D05798">
        <w:rPr>
          <w:rFonts w:ascii="Arial" w:hAnsi="Arial" w:cs="Arial"/>
          <w:b/>
          <w:u w:val="single"/>
        </w:rPr>
        <w:t>de  Recursos</w:t>
      </w:r>
      <w:proofErr w:type="gramEnd"/>
      <w:r w:rsidR="003C68B2" w:rsidRPr="00D05798">
        <w:rPr>
          <w:rFonts w:ascii="Arial" w:hAnsi="Arial" w:cs="Arial"/>
          <w:b/>
        </w:rPr>
        <w:t>:</w:t>
      </w:r>
    </w:p>
    <w:p w14:paraId="6A97451C" w14:textId="4F9B1E72" w:rsidR="003C68B2" w:rsidRPr="00D05798" w:rsidRDefault="003C68B2" w:rsidP="003C68B2">
      <w:pPr>
        <w:pStyle w:val="Prrafodelista"/>
        <w:ind w:left="0"/>
        <w:jc w:val="both"/>
        <w:rPr>
          <w:rFonts w:ascii="Arial" w:hAnsi="Arial" w:cs="Arial"/>
        </w:rPr>
      </w:pPr>
      <w:r w:rsidRPr="00D05798">
        <w:rPr>
          <w:rFonts w:ascii="Arial" w:hAnsi="Arial" w:cs="Arial"/>
        </w:rPr>
        <w:t>1</w:t>
      </w:r>
      <w:r w:rsidR="00DD6066">
        <w:rPr>
          <w:rFonts w:ascii="Arial" w:hAnsi="Arial" w:cs="Arial"/>
        </w:rPr>
        <w:t>)</w:t>
      </w:r>
      <w:r w:rsidRPr="00D05798">
        <w:rPr>
          <w:rFonts w:ascii="Arial" w:hAnsi="Arial" w:cs="Arial"/>
        </w:rPr>
        <w:t xml:space="preserve"> Los recursos serán entregados de acuerdo al programa financiero del proyecto o programa y del Flujo de Caja del Municipio. </w:t>
      </w:r>
    </w:p>
    <w:p w14:paraId="48432241" w14:textId="77777777" w:rsidR="003C68B2" w:rsidRPr="00D05798" w:rsidRDefault="003C68B2" w:rsidP="003C68B2">
      <w:pPr>
        <w:pStyle w:val="Prrafodelista"/>
        <w:ind w:left="0"/>
        <w:jc w:val="both"/>
        <w:rPr>
          <w:rFonts w:ascii="Arial" w:hAnsi="Arial" w:cs="Arial"/>
        </w:rPr>
      </w:pPr>
    </w:p>
    <w:p w14:paraId="528604B5" w14:textId="37B42EB3" w:rsidR="003C68B2" w:rsidRPr="00D05798" w:rsidRDefault="003C68B2" w:rsidP="003C68B2">
      <w:pPr>
        <w:jc w:val="both"/>
        <w:rPr>
          <w:rFonts w:ascii="Arial" w:hAnsi="Arial" w:cs="Arial"/>
        </w:rPr>
      </w:pPr>
      <w:r w:rsidRPr="00D05798">
        <w:rPr>
          <w:rFonts w:ascii="Arial" w:hAnsi="Arial" w:cs="Arial"/>
        </w:rPr>
        <w:t>2</w:t>
      </w:r>
      <w:r w:rsidR="00DD6066">
        <w:rPr>
          <w:rFonts w:ascii="Arial" w:hAnsi="Arial" w:cs="Arial"/>
        </w:rPr>
        <w:t>)</w:t>
      </w:r>
      <w:r w:rsidRPr="00D05798">
        <w:rPr>
          <w:rFonts w:ascii="Arial" w:hAnsi="Arial" w:cs="Arial"/>
        </w:rPr>
        <w:t xml:space="preserve"> La entrega de los recursos se efectuará previa acreditación de no tener obligaciones pendientes con el Municipio. </w:t>
      </w:r>
    </w:p>
    <w:p w14:paraId="7A6F7F93" w14:textId="77777777" w:rsidR="003C68B2" w:rsidRPr="00D05798" w:rsidRDefault="003C68B2" w:rsidP="003C68B2">
      <w:pPr>
        <w:pStyle w:val="Ttulo2"/>
        <w:rPr>
          <w:i/>
          <w:u w:val="single"/>
        </w:rPr>
      </w:pPr>
    </w:p>
    <w:p w14:paraId="227E12DB" w14:textId="3D6CD84E" w:rsidR="003C68B2" w:rsidRDefault="003C68B2" w:rsidP="003C68B2">
      <w:pPr>
        <w:rPr>
          <w:rFonts w:ascii="Arial" w:hAnsi="Arial" w:cs="Arial"/>
          <w:b/>
          <w:bCs/>
          <w:i/>
          <w:iCs/>
          <w:u w:val="single"/>
        </w:rPr>
      </w:pPr>
    </w:p>
    <w:p w14:paraId="59A61720" w14:textId="747BC09E" w:rsidR="003C68B2" w:rsidRDefault="00DD6066" w:rsidP="003C68B2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1</w:t>
      </w:r>
      <w:r w:rsidR="00E671CD">
        <w:rPr>
          <w:rFonts w:ascii="Arial" w:hAnsi="Arial" w:cs="Arial"/>
          <w:b/>
          <w:i/>
          <w:u w:val="single"/>
        </w:rPr>
        <w:t>7</w:t>
      </w:r>
      <w:r>
        <w:rPr>
          <w:rFonts w:ascii="Arial" w:hAnsi="Arial" w:cs="Arial"/>
          <w:b/>
          <w:i/>
          <w:u w:val="single"/>
        </w:rPr>
        <w:t xml:space="preserve">.- </w:t>
      </w:r>
      <w:r w:rsidR="003C68B2">
        <w:rPr>
          <w:rFonts w:ascii="Arial" w:hAnsi="Arial" w:cs="Arial"/>
          <w:b/>
          <w:i/>
          <w:u w:val="single"/>
        </w:rPr>
        <w:t>De la Ejecución:</w:t>
      </w:r>
    </w:p>
    <w:p w14:paraId="53D20FF9" w14:textId="77777777" w:rsidR="003C68B2" w:rsidRDefault="003C68B2" w:rsidP="003C68B2">
      <w:pPr>
        <w:jc w:val="both"/>
        <w:rPr>
          <w:rFonts w:ascii="Arial" w:hAnsi="Arial" w:cs="Arial"/>
          <w:b/>
          <w:i/>
          <w:u w:val="single"/>
        </w:rPr>
      </w:pPr>
    </w:p>
    <w:tbl>
      <w:tblPr>
        <w:tblW w:w="883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38"/>
      </w:tblGrid>
      <w:tr w:rsidR="003C68B2" w:rsidRPr="00FB4A8C" w14:paraId="514456C9" w14:textId="77777777" w:rsidTr="00F7049E">
        <w:trPr>
          <w:trHeight w:val="180"/>
        </w:trPr>
        <w:tc>
          <w:tcPr>
            <w:tcW w:w="8838" w:type="dxa"/>
          </w:tcPr>
          <w:p w14:paraId="3CBBAC22" w14:textId="281E343C" w:rsidR="003C68B2" w:rsidRPr="00F23FD3" w:rsidRDefault="003C68B2" w:rsidP="00F7049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B4A8C">
              <w:rPr>
                <w:rFonts w:ascii="Arial" w:hAnsi="Arial" w:cs="Arial"/>
              </w:rPr>
              <w:t>La ejecución del proyecto será de responsabilidad de la Junta de Vecinos, la que deberá al momento de ingresar el aporte obligatorio señalado en el artículo 3 N°</w:t>
            </w:r>
            <w:r>
              <w:rPr>
                <w:rFonts w:ascii="Arial" w:hAnsi="Arial" w:cs="Arial"/>
              </w:rPr>
              <w:t>4</w:t>
            </w:r>
            <w:r w:rsidRPr="00FB4A8C">
              <w:rPr>
                <w:rFonts w:ascii="Arial" w:hAnsi="Arial" w:cs="Arial"/>
              </w:rPr>
              <w:t xml:space="preserve"> de los requisitos de est</w:t>
            </w:r>
            <w:r w:rsidR="007D67EA">
              <w:rPr>
                <w:rFonts w:ascii="Arial" w:hAnsi="Arial" w:cs="Arial"/>
              </w:rPr>
              <w:t>as</w:t>
            </w:r>
            <w:r w:rsidRPr="00FB4A8C">
              <w:rPr>
                <w:rFonts w:ascii="Arial" w:hAnsi="Arial" w:cs="Arial"/>
              </w:rPr>
              <w:t xml:space="preserve"> </w:t>
            </w:r>
            <w:r w:rsidR="007D67EA">
              <w:rPr>
                <w:rFonts w:ascii="Arial" w:hAnsi="Arial" w:cs="Arial"/>
              </w:rPr>
              <w:t>bases</w:t>
            </w:r>
            <w:r w:rsidRPr="00FB4A8C">
              <w:rPr>
                <w:rFonts w:ascii="Arial" w:hAnsi="Arial" w:cs="Arial"/>
              </w:rPr>
              <w:t>, una Solicitud de ejecución contemplando en ella la fecha en que se requieren los recursos</w:t>
            </w:r>
            <w:r w:rsidR="00C40C45">
              <w:rPr>
                <w:rFonts w:ascii="Arial" w:hAnsi="Arial" w:cs="Arial"/>
              </w:rPr>
              <w:t>.</w:t>
            </w:r>
            <w:r w:rsidRPr="00FB4A8C">
              <w:rPr>
                <w:rFonts w:ascii="Arial" w:hAnsi="Arial" w:cs="Arial"/>
              </w:rPr>
              <w:t xml:space="preserve"> </w:t>
            </w:r>
            <w:r w:rsidR="00C40C45" w:rsidRPr="00C40C45">
              <w:rPr>
                <w:rFonts w:ascii="Arial" w:hAnsi="Arial" w:cs="Arial"/>
                <w:b/>
                <w:bCs/>
              </w:rPr>
              <w:t>E</w:t>
            </w:r>
            <w:r w:rsidRPr="00F23FD3">
              <w:rPr>
                <w:rFonts w:ascii="Arial" w:hAnsi="Arial" w:cs="Arial"/>
                <w:b/>
                <w:u w:val="single"/>
              </w:rPr>
              <w:t xml:space="preserve">l plazo de ejecución </w:t>
            </w:r>
            <w:r>
              <w:rPr>
                <w:rFonts w:ascii="Arial" w:hAnsi="Arial" w:cs="Arial"/>
                <w:b/>
                <w:u w:val="single"/>
              </w:rPr>
              <w:t xml:space="preserve">y rendición </w:t>
            </w:r>
            <w:r w:rsidRPr="00F23FD3">
              <w:rPr>
                <w:rFonts w:ascii="Arial" w:hAnsi="Arial" w:cs="Arial"/>
                <w:b/>
                <w:u w:val="single"/>
              </w:rPr>
              <w:t xml:space="preserve">del proyecto no podrá exceder el </w:t>
            </w:r>
            <w:r w:rsidR="00C40C45">
              <w:rPr>
                <w:rFonts w:ascii="Arial" w:hAnsi="Arial" w:cs="Arial"/>
                <w:b/>
                <w:u w:val="single"/>
              </w:rPr>
              <w:t xml:space="preserve">último día hábil del </w:t>
            </w:r>
            <w:proofErr w:type="gramStart"/>
            <w:r w:rsidR="00C40C45">
              <w:rPr>
                <w:rFonts w:ascii="Arial" w:hAnsi="Arial" w:cs="Arial"/>
                <w:b/>
                <w:u w:val="single"/>
              </w:rPr>
              <w:t xml:space="preserve">mes </w:t>
            </w:r>
            <w:r w:rsidR="00C40C45" w:rsidRPr="00F23FD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23FD3">
              <w:rPr>
                <w:rFonts w:ascii="Arial" w:hAnsi="Arial" w:cs="Arial"/>
                <w:b/>
                <w:u w:val="single"/>
              </w:rPr>
              <w:t>de</w:t>
            </w:r>
            <w:proofErr w:type="gramEnd"/>
            <w:r w:rsidRPr="00F23FD3">
              <w:rPr>
                <w:rFonts w:ascii="Arial" w:hAnsi="Arial" w:cs="Arial"/>
                <w:b/>
                <w:u w:val="single"/>
              </w:rPr>
              <w:t xml:space="preserve"> Noviembre del año </w:t>
            </w:r>
            <w:r>
              <w:rPr>
                <w:rFonts w:ascii="Arial" w:hAnsi="Arial" w:cs="Arial"/>
                <w:b/>
                <w:u w:val="single"/>
              </w:rPr>
              <w:t xml:space="preserve">presupuestario </w:t>
            </w:r>
            <w:r w:rsidRPr="00F23FD3">
              <w:rPr>
                <w:rFonts w:ascii="Arial" w:hAnsi="Arial" w:cs="Arial"/>
                <w:b/>
                <w:u w:val="single"/>
              </w:rPr>
              <w:t>respectivo.</w:t>
            </w:r>
          </w:p>
          <w:p w14:paraId="06C764AE" w14:textId="77777777" w:rsidR="003C68B2" w:rsidRPr="00FB4A8C" w:rsidRDefault="003C68B2" w:rsidP="00F7049E">
            <w:pPr>
              <w:jc w:val="both"/>
              <w:rPr>
                <w:rFonts w:ascii="Arial" w:hAnsi="Arial" w:cs="Arial"/>
                <w:b/>
              </w:rPr>
            </w:pPr>
          </w:p>
          <w:p w14:paraId="2A6E0FE6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Previo a la entrega de los recursos, se deberá suscribir un Convenio en el cual se establecerá las obligaciones de la Junta de Vecinos, debiendo en todo caso darse cumplimiento a la normativa legal que sea aplicable al proyecto.</w:t>
            </w:r>
          </w:p>
          <w:p w14:paraId="5B64B63B" w14:textId="77777777" w:rsidR="003C68B2" w:rsidRPr="00FB4A8C" w:rsidRDefault="003C68B2" w:rsidP="00F7049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41AFE0CE" w14:textId="77777777" w:rsidR="003C68B2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La Junta de Vecinos beneficiada será la responsable de la administración</w:t>
            </w:r>
            <w:r>
              <w:rPr>
                <w:rFonts w:ascii="Arial" w:hAnsi="Arial" w:cs="Arial"/>
              </w:rPr>
              <w:t>,</w:t>
            </w:r>
            <w:r w:rsidRPr="00FB4A8C">
              <w:rPr>
                <w:rFonts w:ascii="Arial" w:hAnsi="Arial" w:cs="Arial"/>
              </w:rPr>
              <w:t xml:space="preserve"> ejecución </w:t>
            </w:r>
            <w:r>
              <w:rPr>
                <w:rFonts w:ascii="Arial" w:hAnsi="Arial" w:cs="Arial"/>
              </w:rPr>
              <w:t xml:space="preserve">y rendición </w:t>
            </w:r>
            <w:r w:rsidRPr="00FB4A8C">
              <w:rPr>
                <w:rFonts w:ascii="Arial" w:hAnsi="Arial" w:cs="Arial"/>
              </w:rPr>
              <w:t xml:space="preserve">del proyecto. No obstante, en el caso de los proyectos que contemplen obras de construcción y/o remodelación, serán </w:t>
            </w:r>
            <w:proofErr w:type="gramStart"/>
            <w:r w:rsidRPr="00FB4A8C">
              <w:rPr>
                <w:rFonts w:ascii="Arial" w:hAnsi="Arial" w:cs="Arial"/>
              </w:rPr>
              <w:t>supervisados  por</w:t>
            </w:r>
            <w:proofErr w:type="gramEnd"/>
            <w:r w:rsidRPr="00FB4A8C">
              <w:rPr>
                <w:rFonts w:ascii="Arial" w:hAnsi="Arial" w:cs="Arial"/>
              </w:rPr>
              <w:t xml:space="preserve"> la unidad competente de la Municipalidad</w:t>
            </w:r>
            <w:r>
              <w:rPr>
                <w:rFonts w:ascii="Arial" w:hAnsi="Arial" w:cs="Arial"/>
              </w:rPr>
              <w:t>.</w:t>
            </w:r>
          </w:p>
          <w:p w14:paraId="047BC341" w14:textId="3FC3C15B" w:rsidR="003C68B2" w:rsidRDefault="003C68B2" w:rsidP="00F7049E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u w:val="single"/>
              </w:rPr>
            </w:pPr>
          </w:p>
          <w:p w14:paraId="1AFE476B" w14:textId="79F4CB5D" w:rsidR="003C68B2" w:rsidRPr="00FB4A8C" w:rsidRDefault="00DD6066" w:rsidP="00F7049E">
            <w:pPr>
              <w:spacing w:line="360" w:lineRule="auto"/>
              <w:ind w:left="72" w:hanging="72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1</w:t>
            </w:r>
            <w:r w:rsidR="00E671CD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 w:rsidR="003C68B2" w:rsidRPr="00FB4A8C">
              <w:rPr>
                <w:rFonts w:ascii="Arial" w:hAnsi="Arial" w:cs="Arial"/>
              </w:rPr>
              <w:t xml:space="preserve"> </w:t>
            </w:r>
            <w:r w:rsidR="003C68B2" w:rsidRPr="00FB4A8C">
              <w:rPr>
                <w:rFonts w:ascii="Arial" w:hAnsi="Arial" w:cs="Arial"/>
                <w:u w:val="single"/>
              </w:rPr>
              <w:t>S</w:t>
            </w:r>
            <w:r w:rsidR="003C68B2" w:rsidRPr="00FB4A8C">
              <w:rPr>
                <w:rFonts w:ascii="Arial" w:hAnsi="Arial" w:cs="Arial"/>
                <w:b/>
                <w:u w:val="single"/>
              </w:rPr>
              <w:t>upervisión</w:t>
            </w:r>
            <w:proofErr w:type="gramEnd"/>
            <w:r w:rsidR="003C68B2" w:rsidRPr="00FB4A8C">
              <w:rPr>
                <w:rFonts w:ascii="Arial" w:hAnsi="Arial" w:cs="Arial"/>
                <w:b/>
                <w:u w:val="single"/>
              </w:rPr>
              <w:t xml:space="preserve"> y Control de los Proyectos </w:t>
            </w:r>
          </w:p>
          <w:p w14:paraId="28068D31" w14:textId="1FD92D69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1</w:t>
            </w:r>
            <w:r w:rsidR="00DD6066">
              <w:rPr>
                <w:rFonts w:ascii="Arial" w:hAnsi="Arial" w:cs="Arial"/>
              </w:rPr>
              <w:t>)</w:t>
            </w:r>
            <w:r w:rsidRPr="00FB4A8C">
              <w:rPr>
                <w:rFonts w:ascii="Arial" w:hAnsi="Arial" w:cs="Arial"/>
              </w:rPr>
              <w:t xml:space="preserve"> La ejecución de cada proyecto o programa, será objeto de una supervisión, control y evaluación, por parte de la Municipalidad de Tucapel a través de la Dirección de Obras y Control, sin perjuicio de las facultades fiscalizadoras que tiene el H. Concejo Municipal. </w:t>
            </w:r>
          </w:p>
          <w:p w14:paraId="1E6368EB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66BCCA39" w14:textId="096EB57A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2</w:t>
            </w:r>
            <w:r w:rsidR="00DD6066">
              <w:rPr>
                <w:rFonts w:ascii="Arial" w:hAnsi="Arial" w:cs="Arial"/>
              </w:rPr>
              <w:t>)</w:t>
            </w:r>
            <w:r w:rsidRPr="00FB4A8C">
              <w:rPr>
                <w:rFonts w:ascii="Arial" w:hAnsi="Arial" w:cs="Arial"/>
              </w:rPr>
              <w:t xml:space="preserve"> El personal responsable del proyecto o programa, deberá arbitrar las medidas conducentes para facilitar las acciones municipales de supervisión, control y evaluación, de los proyectos o programas otorgando las facilidades correspondientes.</w:t>
            </w:r>
          </w:p>
          <w:p w14:paraId="73A6D827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 xml:space="preserve"> </w:t>
            </w:r>
          </w:p>
          <w:p w14:paraId="62BF3C23" w14:textId="5F26517B" w:rsidR="003C68B2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3</w:t>
            </w:r>
            <w:r w:rsidR="00DD6066">
              <w:rPr>
                <w:rFonts w:ascii="Arial" w:hAnsi="Arial" w:cs="Arial"/>
              </w:rPr>
              <w:t>)</w:t>
            </w:r>
            <w:r w:rsidRPr="00FB4A8C">
              <w:rPr>
                <w:rFonts w:ascii="Arial" w:hAnsi="Arial" w:cs="Arial"/>
              </w:rPr>
              <w:t xml:space="preserve"> Asimismo, el Municipio supervisará el cumplimiento de objetivos para los cuales se entregó los recursos. </w:t>
            </w:r>
          </w:p>
          <w:p w14:paraId="106C7988" w14:textId="77777777" w:rsidR="0008321A" w:rsidRDefault="0008321A" w:rsidP="00F7049E">
            <w:pPr>
              <w:jc w:val="both"/>
              <w:rPr>
                <w:rFonts w:ascii="Arial" w:hAnsi="Arial" w:cs="Arial"/>
              </w:rPr>
            </w:pPr>
          </w:p>
          <w:p w14:paraId="1F7D225B" w14:textId="77777777" w:rsidR="0008321A" w:rsidRDefault="0008321A" w:rsidP="00F7049E">
            <w:pPr>
              <w:jc w:val="both"/>
              <w:rPr>
                <w:rFonts w:ascii="Arial" w:hAnsi="Arial" w:cs="Arial"/>
              </w:rPr>
            </w:pPr>
          </w:p>
          <w:p w14:paraId="37522424" w14:textId="77777777" w:rsidR="000D26D2" w:rsidRDefault="000D26D2" w:rsidP="00F7049E">
            <w:pPr>
              <w:jc w:val="both"/>
              <w:rPr>
                <w:rFonts w:ascii="Arial" w:hAnsi="Arial" w:cs="Arial"/>
              </w:rPr>
            </w:pPr>
          </w:p>
          <w:p w14:paraId="2000FBDC" w14:textId="0EDBF41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0E44FD4" w14:textId="3FD19145" w:rsidR="003C68B2" w:rsidRPr="00FB4A8C" w:rsidRDefault="00DD6066" w:rsidP="00F7049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u w:val="single"/>
              </w:rPr>
              <w:lastRenderedPageBreak/>
              <w:t>1</w:t>
            </w:r>
            <w:r w:rsidR="00E671CD">
              <w:rPr>
                <w:rFonts w:ascii="Arial" w:hAnsi="Arial" w:cs="Arial"/>
                <w:b/>
                <w:u w:val="single"/>
              </w:rPr>
              <w:t>9</w:t>
            </w:r>
            <w:r>
              <w:rPr>
                <w:rFonts w:ascii="Arial" w:hAnsi="Arial" w:cs="Arial"/>
                <w:b/>
                <w:u w:val="single"/>
              </w:rPr>
              <w:t xml:space="preserve">.- </w:t>
            </w:r>
            <w:r w:rsidR="003C68B2" w:rsidRPr="00FB4A8C">
              <w:rPr>
                <w:rFonts w:ascii="Arial" w:hAnsi="Arial" w:cs="Arial"/>
                <w:b/>
                <w:u w:val="single"/>
              </w:rPr>
              <w:t>Rendición</w:t>
            </w:r>
            <w:r w:rsidR="00E42DA4">
              <w:rPr>
                <w:rFonts w:ascii="Arial" w:hAnsi="Arial" w:cs="Arial"/>
                <w:b/>
                <w:u w:val="single"/>
              </w:rPr>
              <w:t xml:space="preserve"> de los </w:t>
            </w:r>
            <w:proofErr w:type="gramStart"/>
            <w:r w:rsidR="00E42DA4">
              <w:rPr>
                <w:rFonts w:ascii="Arial" w:hAnsi="Arial" w:cs="Arial"/>
                <w:b/>
                <w:u w:val="single"/>
              </w:rPr>
              <w:t>Recursos</w:t>
            </w:r>
            <w:r w:rsidR="003C68B2" w:rsidRPr="00FB4A8C">
              <w:rPr>
                <w:rFonts w:ascii="Arial" w:hAnsi="Arial" w:cs="Arial"/>
                <w:b/>
              </w:rPr>
              <w:t xml:space="preserve"> :</w:t>
            </w:r>
            <w:proofErr w:type="gramEnd"/>
          </w:p>
          <w:p w14:paraId="31D76796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2FADAABA" w14:textId="10CCE254" w:rsidR="003C68B2" w:rsidRPr="00F23FD3" w:rsidRDefault="003C68B2" w:rsidP="00F7049E">
            <w:pPr>
              <w:jc w:val="both"/>
              <w:rPr>
                <w:rFonts w:ascii="Arial" w:hAnsi="Arial" w:cs="Arial"/>
                <w:u w:val="single"/>
              </w:rPr>
            </w:pPr>
            <w:r w:rsidRPr="00C40C45">
              <w:rPr>
                <w:rFonts w:ascii="Arial" w:hAnsi="Arial" w:cs="Arial"/>
                <w:b/>
                <w:bCs/>
                <w:u w:val="single"/>
              </w:rPr>
              <w:t xml:space="preserve">Antes </w:t>
            </w:r>
            <w:r w:rsidRPr="00F23FD3">
              <w:rPr>
                <w:rFonts w:ascii="Arial" w:hAnsi="Arial" w:cs="Arial"/>
                <w:b/>
                <w:u w:val="single"/>
              </w:rPr>
              <w:t xml:space="preserve">del </w:t>
            </w:r>
            <w:r w:rsidR="00C40C45">
              <w:rPr>
                <w:rFonts w:ascii="Arial" w:hAnsi="Arial" w:cs="Arial"/>
                <w:b/>
                <w:u w:val="single"/>
              </w:rPr>
              <w:t xml:space="preserve">último día hábil del </w:t>
            </w:r>
            <w:proofErr w:type="gramStart"/>
            <w:r w:rsidR="00C40C45">
              <w:rPr>
                <w:rFonts w:ascii="Arial" w:hAnsi="Arial" w:cs="Arial"/>
                <w:b/>
                <w:u w:val="single"/>
              </w:rPr>
              <w:t xml:space="preserve">mes </w:t>
            </w:r>
            <w:r w:rsidR="00C40C45" w:rsidRPr="00F23FD3">
              <w:rPr>
                <w:rFonts w:ascii="Arial" w:hAnsi="Arial" w:cs="Arial"/>
                <w:b/>
                <w:u w:val="single"/>
              </w:rPr>
              <w:t xml:space="preserve"> </w:t>
            </w:r>
            <w:r w:rsidRPr="00F23FD3">
              <w:rPr>
                <w:rFonts w:ascii="Arial" w:hAnsi="Arial" w:cs="Arial"/>
                <w:b/>
                <w:u w:val="single"/>
              </w:rPr>
              <w:t>de</w:t>
            </w:r>
            <w:proofErr w:type="gramEnd"/>
            <w:r w:rsidRPr="00F23FD3">
              <w:rPr>
                <w:rFonts w:ascii="Arial" w:hAnsi="Arial" w:cs="Arial"/>
                <w:b/>
                <w:u w:val="single"/>
              </w:rPr>
              <w:t xml:space="preserve"> Noviembre</w:t>
            </w:r>
            <w:r w:rsidR="00C40C45">
              <w:rPr>
                <w:rFonts w:ascii="Arial" w:hAnsi="Arial" w:cs="Arial"/>
                <w:b/>
                <w:u w:val="single"/>
              </w:rPr>
              <w:t xml:space="preserve"> del año presupuestario respectivo</w:t>
            </w:r>
            <w:r w:rsidRPr="00F23FD3">
              <w:rPr>
                <w:rFonts w:ascii="Arial" w:hAnsi="Arial" w:cs="Arial"/>
                <w:b/>
                <w:u w:val="single"/>
              </w:rPr>
              <w:t>,</w:t>
            </w:r>
            <w:r w:rsidRPr="00F23FD3">
              <w:rPr>
                <w:rFonts w:ascii="Arial" w:hAnsi="Arial" w:cs="Arial"/>
                <w:u w:val="single"/>
              </w:rPr>
              <w:t xml:space="preserve"> las Juntas de Vecinos deberán obligatoriamente rendir cuenta documentada de la inversión o gastos ocasionados por la ejecución del proyecto conforme a las siguientes reglas:</w:t>
            </w:r>
          </w:p>
          <w:p w14:paraId="347B751E" w14:textId="77777777" w:rsidR="003C68B2" w:rsidRPr="00F23FD3" w:rsidRDefault="003C68B2" w:rsidP="00F7049E">
            <w:pPr>
              <w:jc w:val="both"/>
              <w:rPr>
                <w:rFonts w:ascii="Arial" w:hAnsi="Arial" w:cs="Arial"/>
                <w:u w:val="single"/>
              </w:rPr>
            </w:pPr>
          </w:p>
          <w:p w14:paraId="7F48C7AD" w14:textId="77777777" w:rsidR="003C68B2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 xml:space="preserve">1.- </w:t>
            </w:r>
            <w:r>
              <w:rPr>
                <w:rFonts w:ascii="Arial" w:hAnsi="Arial" w:cs="Arial"/>
              </w:rPr>
              <w:t xml:space="preserve">La rendición de recursos se efectuará conforme a la Circular N° 30 del año 2015 de la Contraloría General de la República, que fija normas de procedimiento sobre rendición de cuentas </w:t>
            </w:r>
            <w:r w:rsidRPr="00516186">
              <w:rPr>
                <w:rFonts w:ascii="Arial" w:hAnsi="Arial" w:cs="Arial"/>
              </w:rPr>
              <w:t>y decreto alcaldicio que fija normas de rendición Municipal y procesos de cobranza.</w:t>
            </w:r>
            <w:r>
              <w:rPr>
                <w:rFonts w:ascii="Arial" w:hAnsi="Arial" w:cs="Arial"/>
              </w:rPr>
              <w:t xml:space="preserve"> </w:t>
            </w:r>
          </w:p>
          <w:p w14:paraId="26213880" w14:textId="77777777" w:rsidR="003C68B2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63815BB1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2.- </w:t>
            </w:r>
            <w:r w:rsidRPr="00FB4A8C">
              <w:rPr>
                <w:rFonts w:ascii="Arial" w:hAnsi="Arial" w:cs="Arial"/>
              </w:rPr>
              <w:t>Ser presentada en Oficina de Partes de la Municipalidad de Tucapel a más tardar en la fecha señalada anteriormente.</w:t>
            </w:r>
          </w:p>
          <w:p w14:paraId="74A7834B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5964C6F6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B4A8C">
              <w:rPr>
                <w:rFonts w:ascii="Arial" w:hAnsi="Arial" w:cs="Arial"/>
              </w:rPr>
              <w:t xml:space="preserve">.- La rendición deberá realizarse a nombre de </w:t>
            </w:r>
            <w:proofErr w:type="gramStart"/>
            <w:r w:rsidRPr="00FB4A8C">
              <w:rPr>
                <w:rFonts w:ascii="Arial" w:hAnsi="Arial" w:cs="Arial"/>
              </w:rPr>
              <w:t>la  Institución</w:t>
            </w:r>
            <w:proofErr w:type="gramEnd"/>
            <w:r w:rsidRPr="00FB4A8C">
              <w:rPr>
                <w:rFonts w:ascii="Arial" w:hAnsi="Arial" w:cs="Arial"/>
              </w:rPr>
              <w:t xml:space="preserve"> y los documentos a presentar en esta Rendición de  cuentas y de acuerdo a la tipología del proyecto ejecutado serán:</w:t>
            </w:r>
          </w:p>
          <w:p w14:paraId="0A31A8CE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2E25ADB8" w14:textId="77777777" w:rsidR="003C68B2" w:rsidRPr="005B04B1" w:rsidRDefault="003C68B2" w:rsidP="00F704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 xml:space="preserve"> Facturas que sean fidedignas a nombre de la institución respectiva, con detalle (cantidad, objeto, valor unitario y monto total a pagar) compra</w:t>
            </w:r>
            <w:r w:rsidRPr="005B04B1">
              <w:rPr>
                <w:rFonts w:ascii="Arial" w:hAnsi="Arial" w:cs="Arial"/>
              </w:rPr>
              <w:t>.</w:t>
            </w:r>
          </w:p>
          <w:p w14:paraId="76863F3C" w14:textId="77777777" w:rsidR="003C68B2" w:rsidRPr="00FB4A8C" w:rsidRDefault="003C68B2" w:rsidP="00F7049E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Boletas de Ventas y Servicios</w:t>
            </w:r>
          </w:p>
          <w:p w14:paraId="1734E75F" w14:textId="77777777" w:rsidR="003C68B2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639CE3AD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>La documentación soportable solo podrá corresponder al periodo en que debió efectuarse el gasto.</w:t>
            </w:r>
          </w:p>
          <w:p w14:paraId="14D75E95" w14:textId="77777777" w:rsidR="003C68B2" w:rsidRPr="00FB4A8C" w:rsidRDefault="003C68B2" w:rsidP="00F7049E">
            <w:pPr>
              <w:ind w:left="720"/>
              <w:jc w:val="both"/>
              <w:rPr>
                <w:rFonts w:ascii="Arial" w:hAnsi="Arial" w:cs="Arial"/>
              </w:rPr>
            </w:pPr>
          </w:p>
          <w:p w14:paraId="255441D6" w14:textId="77777777" w:rsidR="003C68B2" w:rsidRPr="00FB4A8C" w:rsidRDefault="003C68B2" w:rsidP="00F7049E">
            <w:pPr>
              <w:ind w:left="35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B4A8C">
              <w:rPr>
                <w:rFonts w:ascii="Arial" w:hAnsi="Arial" w:cs="Arial"/>
              </w:rPr>
              <w:t>.- Toda la documentación deberá ser timbrada y firmada por el representante de la institución</w:t>
            </w:r>
            <w:r>
              <w:rPr>
                <w:rFonts w:ascii="Arial" w:hAnsi="Arial" w:cs="Arial"/>
              </w:rPr>
              <w:t xml:space="preserve"> (presidente)</w:t>
            </w:r>
            <w:r w:rsidRPr="00FB4A8C">
              <w:rPr>
                <w:rFonts w:ascii="Arial" w:hAnsi="Arial" w:cs="Arial"/>
              </w:rPr>
              <w:t>.</w:t>
            </w:r>
          </w:p>
          <w:p w14:paraId="2C6E8210" w14:textId="77777777" w:rsidR="003C68B2" w:rsidRPr="00FB4A8C" w:rsidRDefault="003C68B2" w:rsidP="00F7049E">
            <w:pPr>
              <w:ind w:left="356" w:hanging="284"/>
              <w:jc w:val="both"/>
              <w:rPr>
                <w:rFonts w:ascii="Arial" w:hAnsi="Arial" w:cs="Arial"/>
              </w:rPr>
            </w:pPr>
          </w:p>
          <w:p w14:paraId="2680790E" w14:textId="77777777" w:rsidR="003C68B2" w:rsidRPr="00FB4A8C" w:rsidRDefault="003C68B2" w:rsidP="00F7049E">
            <w:pPr>
              <w:ind w:left="35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FB4A8C">
              <w:rPr>
                <w:rFonts w:ascii="Arial" w:hAnsi="Arial" w:cs="Arial"/>
              </w:rPr>
              <w:t>.- Debe incluirse una hoja resumen de los gastos que contengan la rendición</w:t>
            </w:r>
            <w:r>
              <w:rPr>
                <w:rFonts w:ascii="Arial" w:hAnsi="Arial" w:cs="Arial"/>
              </w:rPr>
              <w:t xml:space="preserve"> </w:t>
            </w:r>
            <w:r w:rsidRPr="00FB4A8C">
              <w:rPr>
                <w:rFonts w:ascii="Arial" w:hAnsi="Arial" w:cs="Arial"/>
              </w:rPr>
              <w:t xml:space="preserve">según formato entregado por </w:t>
            </w:r>
            <w:proofErr w:type="gramStart"/>
            <w:r w:rsidRPr="00FB4A8C">
              <w:rPr>
                <w:rFonts w:ascii="Arial" w:hAnsi="Arial" w:cs="Arial"/>
              </w:rPr>
              <w:t>el  Municipio</w:t>
            </w:r>
            <w:proofErr w:type="gramEnd"/>
            <w:r w:rsidRPr="00FB4A8C">
              <w:rPr>
                <w:rFonts w:ascii="Arial" w:hAnsi="Arial" w:cs="Arial"/>
              </w:rPr>
              <w:t>.</w:t>
            </w:r>
          </w:p>
          <w:p w14:paraId="29B0CE60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7EEA0CDE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 xml:space="preserve">Los documentos deberán ser originales, emitidos a nombre de </w:t>
            </w:r>
            <w:proofErr w:type="gramStart"/>
            <w:r w:rsidRPr="00FB4A8C">
              <w:rPr>
                <w:rFonts w:ascii="Arial" w:hAnsi="Arial" w:cs="Arial"/>
              </w:rPr>
              <w:t>la  respectiva</w:t>
            </w:r>
            <w:proofErr w:type="gramEnd"/>
            <w:r w:rsidRPr="00FB4A8C">
              <w:rPr>
                <w:rFonts w:ascii="Arial" w:hAnsi="Arial" w:cs="Arial"/>
              </w:rPr>
              <w:t xml:space="preserve"> Junta de Vecinos y ajustarse estrictamente a los componentes que son parte del proyecto. Por tanto, serán objeto de rechazo y dará origen a la devolución de los fondos, las facturas, boletas o contratos extendidos a nombre de terceros y aquellos que presenten adulteración y/o enmendaduras. </w:t>
            </w:r>
          </w:p>
          <w:p w14:paraId="73FC923D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  <w:r w:rsidRPr="00FB4A8C">
              <w:rPr>
                <w:rFonts w:ascii="Arial" w:hAnsi="Arial" w:cs="Arial"/>
              </w:rPr>
              <w:t xml:space="preserve">Los recursos entregados deberán ser invertidos en bienes y/o servicios contemplados en el </w:t>
            </w:r>
            <w:proofErr w:type="gramStart"/>
            <w:r w:rsidRPr="00FB4A8C">
              <w:rPr>
                <w:rFonts w:ascii="Arial" w:hAnsi="Arial" w:cs="Arial"/>
              </w:rPr>
              <w:t>proyecto  aprobado</w:t>
            </w:r>
            <w:proofErr w:type="gramEnd"/>
            <w:r w:rsidRPr="00FB4A8C">
              <w:rPr>
                <w:rFonts w:ascii="Arial" w:hAnsi="Arial" w:cs="Arial"/>
              </w:rPr>
              <w:t>.</w:t>
            </w:r>
          </w:p>
          <w:p w14:paraId="3B831616" w14:textId="77777777" w:rsidR="003C68B2" w:rsidRPr="00FB4A8C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2EF3216F" w14:textId="77777777" w:rsidR="003C68B2" w:rsidRPr="00F23FD3" w:rsidRDefault="003C68B2" w:rsidP="00F7049E">
            <w:pPr>
              <w:jc w:val="both"/>
              <w:rPr>
                <w:rFonts w:ascii="Arial" w:hAnsi="Arial" w:cs="Arial"/>
                <w:u w:val="single"/>
              </w:rPr>
            </w:pPr>
            <w:r w:rsidRPr="00F23FD3">
              <w:rPr>
                <w:rFonts w:ascii="Arial" w:hAnsi="Arial" w:cs="Arial"/>
                <w:u w:val="single"/>
              </w:rPr>
              <w:t xml:space="preserve">Los recursos no invertidos dentro del plazo </w:t>
            </w:r>
            <w:proofErr w:type="gramStart"/>
            <w:r w:rsidRPr="00F23FD3">
              <w:rPr>
                <w:rFonts w:ascii="Arial" w:hAnsi="Arial" w:cs="Arial"/>
                <w:u w:val="single"/>
              </w:rPr>
              <w:t>establecido</w:t>
            </w:r>
            <w:proofErr w:type="gramEnd"/>
            <w:r w:rsidRPr="00F23FD3">
              <w:rPr>
                <w:rFonts w:ascii="Arial" w:hAnsi="Arial" w:cs="Arial"/>
                <w:u w:val="single"/>
              </w:rPr>
              <w:t xml:space="preserve"> así como los invertidos en bienes y servicios o bien en actividades distintas de las que señala el Proyecto, deberán ser reembolsados a la Municipalidad. Asimismo en caso de que la Rendición del proyecto genere excedentes, estos deberán ser </w:t>
            </w:r>
            <w:proofErr w:type="gramStart"/>
            <w:r w:rsidRPr="00F23FD3">
              <w:rPr>
                <w:rFonts w:ascii="Arial" w:hAnsi="Arial" w:cs="Arial"/>
                <w:u w:val="single"/>
              </w:rPr>
              <w:t>obligatoriamente  reintegrados</w:t>
            </w:r>
            <w:proofErr w:type="gramEnd"/>
            <w:r w:rsidRPr="00F23FD3">
              <w:rPr>
                <w:rFonts w:ascii="Arial" w:hAnsi="Arial" w:cs="Arial"/>
                <w:u w:val="single"/>
              </w:rPr>
              <w:t xml:space="preserve"> al Municipio.</w:t>
            </w:r>
          </w:p>
          <w:p w14:paraId="40567831" w14:textId="77777777" w:rsidR="003C68B2" w:rsidRDefault="003C68B2" w:rsidP="00F7049E">
            <w:pPr>
              <w:jc w:val="both"/>
              <w:rPr>
                <w:rFonts w:ascii="Arial" w:hAnsi="Arial" w:cs="Arial"/>
              </w:rPr>
            </w:pPr>
          </w:p>
          <w:p w14:paraId="504DB39C" w14:textId="3B40E2AB" w:rsidR="003C68B2" w:rsidRDefault="003C68B2" w:rsidP="00F7049E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FB4A8C">
              <w:rPr>
                <w:rFonts w:ascii="Arial" w:hAnsi="Arial" w:cs="Arial"/>
                <w:b/>
                <w:u w:val="single"/>
              </w:rPr>
              <w:lastRenderedPageBreak/>
              <w:t xml:space="preserve">Si la rendición del proyecto no se presentara antes </w:t>
            </w:r>
            <w:proofErr w:type="gramStart"/>
            <w:r w:rsidRPr="00FB4A8C">
              <w:rPr>
                <w:rFonts w:ascii="Arial" w:hAnsi="Arial" w:cs="Arial"/>
                <w:b/>
                <w:u w:val="single"/>
              </w:rPr>
              <w:t xml:space="preserve">del </w:t>
            </w:r>
            <w:r w:rsidR="00B846EC">
              <w:rPr>
                <w:rFonts w:ascii="Arial" w:hAnsi="Arial" w:cs="Arial"/>
                <w:b/>
                <w:u w:val="single"/>
              </w:rPr>
              <w:t xml:space="preserve"> último</w:t>
            </w:r>
            <w:proofErr w:type="gramEnd"/>
            <w:r w:rsidR="00B846EC">
              <w:rPr>
                <w:rFonts w:ascii="Arial" w:hAnsi="Arial" w:cs="Arial"/>
                <w:b/>
                <w:u w:val="single"/>
              </w:rPr>
              <w:t xml:space="preserve"> día hábil del mes de</w:t>
            </w:r>
            <w:r w:rsidRPr="00FB4A8C">
              <w:rPr>
                <w:rFonts w:ascii="Arial" w:hAnsi="Arial" w:cs="Arial"/>
                <w:b/>
                <w:u w:val="single"/>
              </w:rPr>
              <w:t xml:space="preserve"> Noviembre de</w:t>
            </w:r>
            <w:r w:rsidR="00B846EC">
              <w:rPr>
                <w:rFonts w:ascii="Arial" w:hAnsi="Arial" w:cs="Arial"/>
                <w:b/>
                <w:u w:val="single"/>
              </w:rPr>
              <w:t>l año presupuestario respectivo</w:t>
            </w:r>
            <w:r w:rsidRPr="00FB4A8C">
              <w:rPr>
                <w:rFonts w:ascii="Arial" w:hAnsi="Arial" w:cs="Arial"/>
                <w:b/>
                <w:u w:val="single"/>
              </w:rPr>
              <w:t>, la Junta de Vecinos quedará imposibilitada de postular un nuevo proyecto el año siguiente.</w:t>
            </w:r>
          </w:p>
          <w:p w14:paraId="4FF05045" w14:textId="77777777" w:rsidR="003C68B2" w:rsidRPr="00FB4A8C" w:rsidRDefault="003C68B2" w:rsidP="00F7049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45C23031" w14:textId="505ECDBA" w:rsidR="003C68B2" w:rsidRPr="00D97A58" w:rsidRDefault="003C68B2" w:rsidP="003C68B2">
      <w:pPr>
        <w:jc w:val="both"/>
        <w:rPr>
          <w:rFonts w:ascii="Arial" w:hAnsi="Arial" w:cs="Arial"/>
          <w:bCs/>
          <w:i/>
          <w:iCs/>
          <w:u w:val="single"/>
        </w:rPr>
      </w:pPr>
      <w:r w:rsidRPr="00FB4A8C">
        <w:rPr>
          <w:rFonts w:ascii="Arial" w:hAnsi="Arial" w:cs="Arial"/>
          <w:b/>
          <w:bCs/>
          <w:i/>
          <w:iCs/>
        </w:rPr>
        <w:lastRenderedPageBreak/>
        <w:t xml:space="preserve"> </w:t>
      </w:r>
      <w:r w:rsidRPr="00FB4A8C">
        <w:rPr>
          <w:rFonts w:ascii="Arial" w:hAnsi="Arial" w:cs="Arial"/>
          <w:b/>
          <w:bCs/>
          <w:i/>
          <w:iCs/>
        </w:rPr>
        <w:br/>
      </w:r>
      <w:r w:rsidR="00E671CD">
        <w:rPr>
          <w:rFonts w:ascii="Arial" w:hAnsi="Arial" w:cs="Arial"/>
          <w:bCs/>
          <w:i/>
          <w:iCs/>
        </w:rPr>
        <w:t>20</w:t>
      </w:r>
      <w:r w:rsidR="00DD6066">
        <w:rPr>
          <w:rFonts w:ascii="Arial" w:hAnsi="Arial" w:cs="Arial"/>
          <w:bCs/>
          <w:i/>
          <w:iCs/>
        </w:rPr>
        <w:t>.</w:t>
      </w:r>
      <w:proofErr w:type="gramStart"/>
      <w:r w:rsidR="00DD6066">
        <w:rPr>
          <w:rFonts w:ascii="Arial" w:hAnsi="Arial" w:cs="Arial"/>
          <w:bCs/>
          <w:i/>
          <w:iCs/>
        </w:rPr>
        <w:t>-</w:t>
      </w:r>
      <w:r w:rsidR="00AF2CE4">
        <w:rPr>
          <w:rFonts w:ascii="Arial" w:hAnsi="Arial" w:cs="Arial"/>
          <w:bCs/>
          <w:i/>
          <w:iCs/>
        </w:rPr>
        <w:t xml:space="preserve"> </w:t>
      </w:r>
      <w:r w:rsidR="00DD6066">
        <w:rPr>
          <w:rFonts w:ascii="Arial" w:hAnsi="Arial" w:cs="Arial"/>
          <w:bCs/>
          <w:i/>
          <w:iCs/>
        </w:rPr>
        <w:t xml:space="preserve"> </w:t>
      </w:r>
      <w:r w:rsidRPr="00D97A58">
        <w:rPr>
          <w:rFonts w:ascii="Arial" w:hAnsi="Arial" w:cs="Arial"/>
          <w:bCs/>
          <w:i/>
          <w:iCs/>
          <w:u w:val="single"/>
        </w:rPr>
        <w:t>Est</w:t>
      </w:r>
      <w:r w:rsidR="002737E6" w:rsidRPr="00D97A58">
        <w:rPr>
          <w:rFonts w:ascii="Arial" w:hAnsi="Arial" w:cs="Arial"/>
          <w:bCs/>
          <w:i/>
          <w:iCs/>
          <w:u w:val="single"/>
        </w:rPr>
        <w:t>as</w:t>
      </w:r>
      <w:proofErr w:type="gramEnd"/>
      <w:r w:rsidRPr="00D97A58">
        <w:rPr>
          <w:rFonts w:ascii="Arial" w:hAnsi="Arial" w:cs="Arial"/>
          <w:bCs/>
          <w:i/>
          <w:iCs/>
          <w:u w:val="single"/>
        </w:rPr>
        <w:t xml:space="preserve"> </w:t>
      </w:r>
      <w:r w:rsidR="002737E6" w:rsidRPr="00D97A58">
        <w:rPr>
          <w:rFonts w:ascii="Arial" w:hAnsi="Arial" w:cs="Arial"/>
          <w:bCs/>
          <w:i/>
          <w:iCs/>
          <w:u w:val="single"/>
        </w:rPr>
        <w:t>bases</w:t>
      </w:r>
      <w:r w:rsidRPr="00D97A58">
        <w:rPr>
          <w:rFonts w:ascii="Arial" w:hAnsi="Arial" w:cs="Arial"/>
          <w:bCs/>
          <w:i/>
          <w:iCs/>
          <w:u w:val="single"/>
        </w:rPr>
        <w:t xml:space="preserve"> </w:t>
      </w:r>
      <w:r w:rsidR="00D97A58" w:rsidRPr="00D97A58">
        <w:rPr>
          <w:rFonts w:ascii="Arial" w:hAnsi="Arial" w:cs="Arial"/>
          <w:bCs/>
          <w:i/>
          <w:iCs/>
          <w:u w:val="single"/>
        </w:rPr>
        <w:t xml:space="preserve">podrán ser </w:t>
      </w:r>
      <w:r w:rsidRPr="00D97A58">
        <w:rPr>
          <w:rFonts w:ascii="Arial" w:hAnsi="Arial" w:cs="Arial"/>
          <w:bCs/>
          <w:i/>
          <w:iCs/>
          <w:u w:val="single"/>
        </w:rPr>
        <w:t xml:space="preserve"> </w:t>
      </w:r>
      <w:r w:rsidR="00D97A58" w:rsidRPr="00D97A58">
        <w:rPr>
          <w:rFonts w:ascii="Arial" w:hAnsi="Arial" w:cs="Arial"/>
          <w:bCs/>
          <w:i/>
          <w:iCs/>
          <w:u w:val="single"/>
        </w:rPr>
        <w:t>revisadas, según necesidades del servicio,</w:t>
      </w:r>
      <w:r w:rsidRPr="00D97A58">
        <w:rPr>
          <w:rFonts w:ascii="Arial" w:hAnsi="Arial" w:cs="Arial"/>
          <w:bCs/>
          <w:i/>
          <w:iCs/>
          <w:u w:val="single"/>
        </w:rPr>
        <w:t xml:space="preserve">   para adecuarl</w:t>
      </w:r>
      <w:r w:rsidR="002737E6" w:rsidRPr="00D97A58">
        <w:rPr>
          <w:rFonts w:ascii="Arial" w:hAnsi="Arial" w:cs="Arial"/>
          <w:bCs/>
          <w:i/>
          <w:iCs/>
          <w:u w:val="single"/>
        </w:rPr>
        <w:t>as</w:t>
      </w:r>
      <w:r w:rsidRPr="00D97A58">
        <w:rPr>
          <w:rFonts w:ascii="Arial" w:hAnsi="Arial" w:cs="Arial"/>
          <w:bCs/>
          <w:i/>
          <w:iCs/>
          <w:u w:val="single"/>
        </w:rPr>
        <w:t xml:space="preserve"> a la situación actual</w:t>
      </w:r>
      <w:r w:rsidR="00D97A58" w:rsidRPr="00D97A58">
        <w:rPr>
          <w:rFonts w:ascii="Arial" w:hAnsi="Arial" w:cs="Arial"/>
          <w:bCs/>
          <w:i/>
          <w:iCs/>
          <w:u w:val="single"/>
        </w:rPr>
        <w:t xml:space="preserve"> y ser sometid</w:t>
      </w:r>
      <w:r w:rsidR="00D97A58">
        <w:rPr>
          <w:rFonts w:ascii="Arial" w:hAnsi="Arial" w:cs="Arial"/>
          <w:bCs/>
          <w:i/>
          <w:iCs/>
          <w:u w:val="single"/>
        </w:rPr>
        <w:t>as</w:t>
      </w:r>
      <w:r w:rsidR="00D97A58" w:rsidRPr="00D97A58">
        <w:rPr>
          <w:rFonts w:ascii="Arial" w:hAnsi="Arial" w:cs="Arial"/>
          <w:bCs/>
          <w:i/>
          <w:iCs/>
          <w:u w:val="single"/>
        </w:rPr>
        <w:t xml:space="preserve"> a acuerdo del H. Concejo Municipal.</w:t>
      </w:r>
    </w:p>
    <w:p w14:paraId="24D1BAAE" w14:textId="77777777" w:rsidR="00AF2CE4" w:rsidRPr="00D97A58" w:rsidRDefault="00AF2CE4" w:rsidP="003C68B2">
      <w:pPr>
        <w:jc w:val="both"/>
        <w:rPr>
          <w:rFonts w:ascii="Arial" w:hAnsi="Arial" w:cs="Arial"/>
          <w:bCs/>
          <w:i/>
          <w:iCs/>
          <w:u w:val="single"/>
        </w:rPr>
      </w:pPr>
    </w:p>
    <w:p w14:paraId="1578BA29" w14:textId="77777777" w:rsidR="000D26D2" w:rsidRDefault="000D26D2" w:rsidP="00AF2CE4">
      <w:pPr>
        <w:spacing w:line="276" w:lineRule="auto"/>
        <w:jc w:val="both"/>
        <w:rPr>
          <w:rFonts w:ascii="Arial" w:hAnsi="Arial" w:cs="Arial"/>
          <w:bCs/>
          <w:i/>
          <w:iCs/>
        </w:rPr>
      </w:pPr>
    </w:p>
    <w:p w14:paraId="45BF931B" w14:textId="65414ECB" w:rsidR="003C68B2" w:rsidRPr="00AF2CE4" w:rsidRDefault="00AF2CE4" w:rsidP="00AF2CE4">
      <w:pPr>
        <w:spacing w:line="276" w:lineRule="auto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  <w:i/>
          <w:iCs/>
        </w:rPr>
        <w:t xml:space="preserve">21. </w:t>
      </w:r>
      <w:r w:rsidRPr="00AF2CE4">
        <w:rPr>
          <w:rFonts w:ascii="Arial" w:hAnsi="Arial" w:cs="Arial"/>
          <w:b/>
          <w:i/>
          <w:iCs/>
        </w:rPr>
        <w:t xml:space="preserve"> Cronograma Postulación FONDEVE 2023.</w:t>
      </w:r>
    </w:p>
    <w:p w14:paraId="33185505" w14:textId="77777777" w:rsidR="00E671CD" w:rsidRDefault="00E671CD" w:rsidP="003C68B2">
      <w:pPr>
        <w:jc w:val="both"/>
        <w:rPr>
          <w:rFonts w:ascii="Arial" w:hAnsi="Arial" w:cs="Arial"/>
          <w:bCs/>
          <w:i/>
          <w:iCs/>
        </w:rPr>
      </w:pPr>
    </w:p>
    <w:p w14:paraId="19914F46" w14:textId="77777777" w:rsidR="003C68B2" w:rsidRDefault="003C68B2" w:rsidP="003C68B2">
      <w:pPr>
        <w:jc w:val="both"/>
        <w:rPr>
          <w:rFonts w:ascii="Arial" w:hAnsi="Arial" w:cs="Arial"/>
          <w:i/>
          <w:iCs/>
        </w:rPr>
      </w:pPr>
    </w:p>
    <w:p w14:paraId="20F23422" w14:textId="2C2EA014" w:rsidR="000D26D2" w:rsidRDefault="000D26D2" w:rsidP="000D26D2">
      <w:pPr>
        <w:rPr>
          <w:b/>
          <w:bCs/>
        </w:rPr>
      </w:pPr>
      <w:r w:rsidRPr="00E75959">
        <w:rPr>
          <w:b/>
          <w:bCs/>
        </w:rPr>
        <w:t xml:space="preserve">CRONOGRAMA CONCURSO </w:t>
      </w:r>
      <w:proofErr w:type="gramStart"/>
      <w:r>
        <w:rPr>
          <w:b/>
          <w:bCs/>
        </w:rPr>
        <w:t>FONDEVE  AÑO</w:t>
      </w:r>
      <w:proofErr w:type="gramEnd"/>
      <w:r>
        <w:rPr>
          <w:b/>
          <w:bCs/>
        </w:rPr>
        <w:t xml:space="preserve"> 2023</w:t>
      </w:r>
      <w:r w:rsidRPr="00E75959">
        <w:rPr>
          <w:b/>
          <w:bCs/>
        </w:rPr>
        <w:t>.</w:t>
      </w:r>
    </w:p>
    <w:p w14:paraId="3D83338F" w14:textId="77777777" w:rsidR="000D26D2" w:rsidRPr="00E75959" w:rsidRDefault="000D26D2" w:rsidP="000D26D2">
      <w:pPr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26D2" w14:paraId="64C9364A" w14:textId="77777777" w:rsidTr="002905EC">
        <w:tc>
          <w:tcPr>
            <w:tcW w:w="4414" w:type="dxa"/>
          </w:tcPr>
          <w:p w14:paraId="06C6D239" w14:textId="77777777" w:rsidR="000D26D2" w:rsidRPr="000D26D2" w:rsidRDefault="000D26D2" w:rsidP="002905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6D2">
              <w:rPr>
                <w:rFonts w:ascii="Arial" w:hAnsi="Arial" w:cs="Arial"/>
                <w:b/>
                <w:bCs/>
                <w:sz w:val="22"/>
                <w:szCs w:val="22"/>
              </w:rPr>
              <w:t>ACTIVIDAD</w:t>
            </w:r>
          </w:p>
        </w:tc>
        <w:tc>
          <w:tcPr>
            <w:tcW w:w="4414" w:type="dxa"/>
          </w:tcPr>
          <w:p w14:paraId="3F97124D" w14:textId="77777777" w:rsidR="000D26D2" w:rsidRPr="000D26D2" w:rsidRDefault="000D26D2" w:rsidP="002905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D26D2">
              <w:rPr>
                <w:rFonts w:ascii="Arial" w:hAnsi="Arial" w:cs="Arial"/>
                <w:b/>
                <w:bCs/>
                <w:sz w:val="22"/>
                <w:szCs w:val="22"/>
              </w:rPr>
              <w:t>PLAZOS</w:t>
            </w:r>
          </w:p>
          <w:p w14:paraId="147B99D5" w14:textId="77777777" w:rsidR="000D26D2" w:rsidRPr="000D26D2" w:rsidRDefault="000D26D2" w:rsidP="002905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26D2" w14:paraId="2B50F568" w14:textId="77777777" w:rsidTr="002905EC">
        <w:tc>
          <w:tcPr>
            <w:tcW w:w="4414" w:type="dxa"/>
          </w:tcPr>
          <w:p w14:paraId="16349608" w14:textId="50985993" w:rsidR="000D26D2" w:rsidRDefault="000D26D2" w:rsidP="000D2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 Bases</w:t>
            </w:r>
          </w:p>
        </w:tc>
        <w:tc>
          <w:tcPr>
            <w:tcW w:w="4414" w:type="dxa"/>
          </w:tcPr>
          <w:p w14:paraId="7A6C644E" w14:textId="5FEE72E4" w:rsidR="000D26D2" w:rsidRDefault="002B09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D26D2">
              <w:rPr>
                <w:rFonts w:ascii="Arial" w:hAnsi="Arial" w:cs="Arial"/>
              </w:rPr>
              <w:t xml:space="preserve"> de Ju</w:t>
            </w:r>
            <w:r w:rsidR="00377D57">
              <w:rPr>
                <w:rFonts w:ascii="Arial" w:hAnsi="Arial" w:cs="Arial"/>
              </w:rPr>
              <w:t>nio</w:t>
            </w:r>
            <w:r w:rsidR="000D26D2">
              <w:rPr>
                <w:rFonts w:ascii="Arial" w:hAnsi="Arial" w:cs="Arial"/>
              </w:rPr>
              <w:t xml:space="preserve"> de 2023</w:t>
            </w:r>
          </w:p>
        </w:tc>
      </w:tr>
      <w:tr w:rsidR="000D26D2" w14:paraId="041B433B" w14:textId="77777777" w:rsidTr="002905EC">
        <w:tc>
          <w:tcPr>
            <w:tcW w:w="4414" w:type="dxa"/>
          </w:tcPr>
          <w:p w14:paraId="5BE34E01" w14:textId="5B6BC603" w:rsidR="000D26D2" w:rsidRDefault="000D26D2" w:rsidP="000D2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Capacitación</w:t>
            </w:r>
          </w:p>
        </w:tc>
        <w:tc>
          <w:tcPr>
            <w:tcW w:w="4414" w:type="dxa"/>
          </w:tcPr>
          <w:p w14:paraId="3A34512F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de Julio de 2023</w:t>
            </w:r>
          </w:p>
        </w:tc>
      </w:tr>
      <w:tr w:rsidR="000D26D2" w14:paraId="38253D6E" w14:textId="77777777" w:rsidTr="002905EC">
        <w:tc>
          <w:tcPr>
            <w:tcW w:w="4414" w:type="dxa"/>
          </w:tcPr>
          <w:p w14:paraId="24EEE908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Recepción de Proyectos</w:t>
            </w:r>
          </w:p>
        </w:tc>
        <w:tc>
          <w:tcPr>
            <w:tcW w:w="4414" w:type="dxa"/>
          </w:tcPr>
          <w:p w14:paraId="7C6E8D07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de Julio de 2023</w:t>
            </w:r>
          </w:p>
        </w:tc>
      </w:tr>
      <w:tr w:rsidR="000D26D2" w14:paraId="0FBB09D4" w14:textId="77777777" w:rsidTr="002905EC">
        <w:tc>
          <w:tcPr>
            <w:tcW w:w="4414" w:type="dxa"/>
          </w:tcPr>
          <w:p w14:paraId="07B2706B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de Documentación</w:t>
            </w:r>
          </w:p>
        </w:tc>
        <w:tc>
          <w:tcPr>
            <w:tcW w:w="4414" w:type="dxa"/>
          </w:tcPr>
          <w:p w14:paraId="638F68F9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al 04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</w:tc>
      </w:tr>
      <w:tr w:rsidR="000D26D2" w14:paraId="025DB6C2" w14:textId="77777777" w:rsidTr="002905EC">
        <w:tc>
          <w:tcPr>
            <w:tcW w:w="4414" w:type="dxa"/>
          </w:tcPr>
          <w:p w14:paraId="1574B6AD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Evaluadora</w:t>
            </w:r>
          </w:p>
        </w:tc>
        <w:tc>
          <w:tcPr>
            <w:tcW w:w="4414" w:type="dxa"/>
          </w:tcPr>
          <w:p w14:paraId="3990C837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al 15 de Agosto de 2023</w:t>
            </w:r>
          </w:p>
        </w:tc>
      </w:tr>
      <w:tr w:rsidR="000D26D2" w14:paraId="02E2392D" w14:textId="77777777" w:rsidTr="002905EC">
        <w:tc>
          <w:tcPr>
            <w:tcW w:w="4414" w:type="dxa"/>
          </w:tcPr>
          <w:p w14:paraId="6038DC9C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Control Interno</w:t>
            </w:r>
          </w:p>
        </w:tc>
        <w:tc>
          <w:tcPr>
            <w:tcW w:w="4414" w:type="dxa"/>
          </w:tcPr>
          <w:p w14:paraId="007425FE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</w:tc>
      </w:tr>
      <w:tr w:rsidR="000D26D2" w14:paraId="5C5DE47F" w14:textId="77777777" w:rsidTr="002905EC">
        <w:tc>
          <w:tcPr>
            <w:tcW w:w="4414" w:type="dxa"/>
          </w:tcPr>
          <w:p w14:paraId="3BB813CB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Comisión Técnica Concejo Municipal</w:t>
            </w:r>
          </w:p>
        </w:tc>
        <w:tc>
          <w:tcPr>
            <w:tcW w:w="4414" w:type="dxa"/>
          </w:tcPr>
          <w:p w14:paraId="1FDC2AAD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</w:tc>
      </w:tr>
      <w:tr w:rsidR="000D26D2" w14:paraId="4AE1951A" w14:textId="77777777" w:rsidTr="002905EC">
        <w:tc>
          <w:tcPr>
            <w:tcW w:w="4414" w:type="dxa"/>
          </w:tcPr>
          <w:p w14:paraId="1913B814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Presentación al Sr. </w:t>
            </w:r>
            <w:proofErr w:type="gramStart"/>
            <w:r>
              <w:rPr>
                <w:rFonts w:ascii="Arial" w:hAnsi="Arial" w:cs="Arial"/>
              </w:rPr>
              <w:t>Alcalde</w:t>
            </w:r>
            <w:proofErr w:type="gramEnd"/>
          </w:p>
        </w:tc>
        <w:tc>
          <w:tcPr>
            <w:tcW w:w="4414" w:type="dxa"/>
          </w:tcPr>
          <w:p w14:paraId="248985DF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</w:tc>
      </w:tr>
      <w:tr w:rsidR="000D26D2" w14:paraId="235A56D5" w14:textId="77777777" w:rsidTr="002905EC">
        <w:tc>
          <w:tcPr>
            <w:tcW w:w="4414" w:type="dxa"/>
          </w:tcPr>
          <w:p w14:paraId="4B21DF29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Aprobación H. Concejo Municipal</w:t>
            </w:r>
          </w:p>
        </w:tc>
        <w:tc>
          <w:tcPr>
            <w:tcW w:w="4414" w:type="dxa"/>
          </w:tcPr>
          <w:p w14:paraId="6D7B0421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</w:tc>
      </w:tr>
      <w:tr w:rsidR="000D26D2" w14:paraId="659B1CC5" w14:textId="77777777" w:rsidTr="002905EC">
        <w:tc>
          <w:tcPr>
            <w:tcW w:w="4414" w:type="dxa"/>
          </w:tcPr>
          <w:p w14:paraId="5BC1F222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Decretos y Entrega Subvenciones</w:t>
            </w:r>
          </w:p>
        </w:tc>
        <w:tc>
          <w:tcPr>
            <w:tcW w:w="4414" w:type="dxa"/>
          </w:tcPr>
          <w:p w14:paraId="3A72EA81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de </w:t>
            </w:r>
            <w:proofErr w:type="gramStart"/>
            <w:r>
              <w:rPr>
                <w:rFonts w:ascii="Arial" w:hAnsi="Arial" w:cs="Arial"/>
              </w:rPr>
              <w:t>Agosto</w:t>
            </w:r>
            <w:proofErr w:type="gramEnd"/>
            <w:r>
              <w:rPr>
                <w:rFonts w:ascii="Arial" w:hAnsi="Arial" w:cs="Arial"/>
              </w:rPr>
              <w:t xml:space="preserve"> al 31 de Agosto de 2023</w:t>
            </w:r>
          </w:p>
        </w:tc>
      </w:tr>
      <w:tr w:rsidR="000D26D2" w14:paraId="3752792E" w14:textId="77777777" w:rsidTr="002905EC">
        <w:tc>
          <w:tcPr>
            <w:tcW w:w="4414" w:type="dxa"/>
          </w:tcPr>
          <w:p w14:paraId="0AAB9D77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Rendición de los Proyectos</w:t>
            </w:r>
          </w:p>
        </w:tc>
        <w:tc>
          <w:tcPr>
            <w:tcW w:w="4414" w:type="dxa"/>
          </w:tcPr>
          <w:p w14:paraId="74C4A748" w14:textId="77777777" w:rsidR="000D26D2" w:rsidRDefault="000D26D2" w:rsidP="00290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Hasta el 30 de </w:t>
            </w:r>
            <w:proofErr w:type="gramStart"/>
            <w:r>
              <w:rPr>
                <w:rFonts w:ascii="Arial" w:hAnsi="Arial" w:cs="Arial"/>
              </w:rPr>
              <w:t>Noviembre</w:t>
            </w:r>
            <w:proofErr w:type="gramEnd"/>
            <w:r>
              <w:rPr>
                <w:rFonts w:ascii="Arial" w:hAnsi="Arial" w:cs="Arial"/>
              </w:rPr>
              <w:t xml:space="preserve"> de 2023</w:t>
            </w:r>
          </w:p>
        </w:tc>
      </w:tr>
    </w:tbl>
    <w:p w14:paraId="71FFB5A5" w14:textId="77777777" w:rsidR="000D26D2" w:rsidRPr="00907A60" w:rsidRDefault="000D26D2" w:rsidP="000D26D2">
      <w:pPr>
        <w:rPr>
          <w:rFonts w:ascii="Arial" w:hAnsi="Arial" w:cs="Arial"/>
        </w:rPr>
      </w:pPr>
    </w:p>
    <w:p w14:paraId="79E87645" w14:textId="77777777" w:rsidR="000D26D2" w:rsidRDefault="000D26D2" w:rsidP="000D26D2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81002A9" w14:textId="77777777" w:rsidR="000D26D2" w:rsidRPr="00907A60" w:rsidRDefault="000D26D2" w:rsidP="000D26D2">
      <w:pPr>
        <w:spacing w:line="360" w:lineRule="auto"/>
        <w:ind w:left="360"/>
        <w:jc w:val="both"/>
        <w:rPr>
          <w:rFonts w:ascii="Arial" w:hAnsi="Arial" w:cs="Arial"/>
          <w:b/>
        </w:rPr>
      </w:pPr>
    </w:p>
    <w:p w14:paraId="660E34AB" w14:textId="77777777" w:rsidR="000D26D2" w:rsidRDefault="000D26D2" w:rsidP="000D26D2">
      <w:pPr>
        <w:pStyle w:val="Prrafodelista"/>
        <w:rPr>
          <w:rFonts w:cs="Calibri"/>
          <w:b/>
        </w:rPr>
      </w:pPr>
    </w:p>
    <w:p w14:paraId="4A076AD9" w14:textId="77777777" w:rsidR="000D26D2" w:rsidRDefault="000D26D2" w:rsidP="000D26D2">
      <w:pPr>
        <w:pStyle w:val="Prrafodelista"/>
        <w:rPr>
          <w:rFonts w:cs="Calibri"/>
          <w:b/>
        </w:rPr>
      </w:pPr>
    </w:p>
    <w:p w14:paraId="199AE1CC" w14:textId="77777777" w:rsidR="000D26D2" w:rsidRDefault="000D26D2" w:rsidP="000D26D2">
      <w:pPr>
        <w:jc w:val="center"/>
        <w:rPr>
          <w:rFonts w:cs="Calibri"/>
        </w:rPr>
      </w:pPr>
      <w:r>
        <w:rPr>
          <w:rFonts w:cs="Calibri"/>
        </w:rPr>
        <w:t>JAIME SERGIO VELOSO JARA</w:t>
      </w:r>
    </w:p>
    <w:p w14:paraId="65D51637" w14:textId="77777777" w:rsidR="000D26D2" w:rsidRDefault="000D26D2" w:rsidP="000D26D2">
      <w:pPr>
        <w:jc w:val="center"/>
        <w:rPr>
          <w:rFonts w:cs="Calibri"/>
        </w:rPr>
      </w:pPr>
      <w:r>
        <w:rPr>
          <w:rFonts w:cs="Calibri"/>
        </w:rPr>
        <w:t>ALCALDE</w:t>
      </w:r>
    </w:p>
    <w:p w14:paraId="3AC22448" w14:textId="77777777" w:rsidR="000D26D2" w:rsidRDefault="000D26D2" w:rsidP="000D26D2">
      <w:pPr>
        <w:jc w:val="center"/>
        <w:rPr>
          <w:rFonts w:cs="Calibri"/>
        </w:rPr>
      </w:pPr>
      <w:r>
        <w:rPr>
          <w:rFonts w:cs="Calibri"/>
        </w:rPr>
        <w:t>MUNICIPALIDAD DE TUCAPEL</w:t>
      </w:r>
    </w:p>
    <w:p w14:paraId="44F6B200" w14:textId="77777777" w:rsidR="000D26D2" w:rsidRDefault="000D26D2" w:rsidP="000D26D2">
      <w:pPr>
        <w:jc w:val="center"/>
        <w:rPr>
          <w:rFonts w:cs="Calibri"/>
        </w:rPr>
      </w:pPr>
    </w:p>
    <w:p w14:paraId="47178DA8" w14:textId="77777777" w:rsidR="000D26D2" w:rsidRDefault="000D26D2" w:rsidP="000D26D2">
      <w:pPr>
        <w:spacing w:line="360" w:lineRule="auto"/>
        <w:jc w:val="center"/>
        <w:rPr>
          <w:rFonts w:cs="Calibri"/>
          <w:b/>
          <w:sz w:val="28"/>
          <w:szCs w:val="28"/>
        </w:rPr>
      </w:pPr>
    </w:p>
    <w:p w14:paraId="5B0D284C" w14:textId="77777777" w:rsidR="00E11FB0" w:rsidRDefault="00E11FB0" w:rsidP="003C68B2">
      <w:pPr>
        <w:jc w:val="both"/>
        <w:rPr>
          <w:rFonts w:ascii="Arial" w:hAnsi="Arial" w:cs="Arial"/>
          <w:i/>
          <w:iCs/>
        </w:rPr>
      </w:pPr>
    </w:p>
    <w:p w14:paraId="2EBA7B44" w14:textId="77777777" w:rsidR="00481315" w:rsidRDefault="00481315" w:rsidP="003C68B2">
      <w:pPr>
        <w:jc w:val="both"/>
        <w:rPr>
          <w:rFonts w:ascii="Arial" w:hAnsi="Arial" w:cs="Arial"/>
          <w:i/>
          <w:iCs/>
        </w:rPr>
      </w:pPr>
    </w:p>
    <w:p w14:paraId="7F3606AD" w14:textId="77777777" w:rsidR="00481315" w:rsidRDefault="00481315" w:rsidP="003C68B2">
      <w:pPr>
        <w:jc w:val="both"/>
        <w:rPr>
          <w:rFonts w:ascii="Arial" w:hAnsi="Arial" w:cs="Arial"/>
          <w:i/>
          <w:iCs/>
        </w:rPr>
      </w:pPr>
    </w:p>
    <w:p w14:paraId="66C577C1" w14:textId="77777777" w:rsidR="00E20261" w:rsidRDefault="00E20261" w:rsidP="003C68B2">
      <w:pPr>
        <w:jc w:val="both"/>
        <w:rPr>
          <w:rFonts w:ascii="Arial" w:hAnsi="Arial" w:cs="Arial"/>
          <w:i/>
          <w:iCs/>
        </w:rPr>
      </w:pPr>
    </w:p>
    <w:p w14:paraId="448675CF" w14:textId="77777777" w:rsidR="000D26D2" w:rsidRDefault="000D26D2" w:rsidP="003C68B2">
      <w:pPr>
        <w:jc w:val="both"/>
        <w:rPr>
          <w:rFonts w:ascii="Arial" w:hAnsi="Arial" w:cs="Arial"/>
          <w:i/>
          <w:iCs/>
        </w:rPr>
      </w:pPr>
    </w:p>
    <w:p w14:paraId="769AE10E" w14:textId="7A69DAEF" w:rsidR="003C68B2" w:rsidRPr="00FB4A8C" w:rsidRDefault="003C68B2" w:rsidP="003C68B2">
      <w:pPr>
        <w:jc w:val="both"/>
        <w:rPr>
          <w:rFonts w:ascii="Arial" w:hAnsi="Arial" w:cs="Arial"/>
          <w:bCs/>
          <w:i/>
          <w:iCs/>
        </w:rPr>
      </w:pPr>
      <w:r w:rsidRPr="00FB4A8C">
        <w:rPr>
          <w:rFonts w:ascii="Arial" w:hAnsi="Arial" w:cs="Arial"/>
          <w:bCs/>
          <w:i/>
          <w:iCs/>
        </w:rPr>
        <w:t xml:space="preserve">                         </w:t>
      </w:r>
    </w:p>
    <w:p w14:paraId="2EB8D1DE" w14:textId="77777777" w:rsidR="003C68B2" w:rsidRDefault="003C68B2" w:rsidP="003C68B2">
      <w:pPr>
        <w:jc w:val="right"/>
        <w:rPr>
          <w:rFonts w:ascii="Arial" w:hAnsi="Arial" w:cs="Arial"/>
          <w:bCs/>
          <w:i/>
          <w:iCs/>
        </w:rPr>
      </w:pPr>
    </w:p>
    <w:p w14:paraId="03580E30" w14:textId="77777777" w:rsidR="003C68B2" w:rsidRDefault="003C68B2" w:rsidP="003C68B2">
      <w:pPr>
        <w:jc w:val="right"/>
        <w:rPr>
          <w:rFonts w:ascii="Arial" w:hAnsi="Arial" w:cs="Arial"/>
          <w:bCs/>
          <w:i/>
          <w:iCs/>
        </w:rPr>
      </w:pPr>
    </w:p>
    <w:p w14:paraId="2592E1A2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48EACB73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779F77A1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6ADAE264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3466FF66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0FDCE7A7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77D1F1EB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031BA99B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3EC067C2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593BB558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0011BD88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07CCA259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63EB7A78" w14:textId="77777777" w:rsidR="00EC4660" w:rsidRDefault="00EC4660" w:rsidP="003C68B2">
      <w:pPr>
        <w:jc w:val="right"/>
        <w:rPr>
          <w:rFonts w:ascii="Arial" w:hAnsi="Arial" w:cs="Arial"/>
          <w:bCs/>
          <w:i/>
          <w:iCs/>
        </w:rPr>
      </w:pPr>
    </w:p>
    <w:p w14:paraId="1C934409" w14:textId="77777777" w:rsidR="003C68B2" w:rsidRDefault="003C68B2" w:rsidP="003C68B2">
      <w:pPr>
        <w:jc w:val="right"/>
        <w:rPr>
          <w:rFonts w:ascii="Arial" w:hAnsi="Arial" w:cs="Arial"/>
          <w:bCs/>
          <w:i/>
          <w:iCs/>
        </w:rPr>
      </w:pP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1"/>
      </w:tblGrid>
      <w:tr w:rsidR="003C68B2" w14:paraId="0BAF6CC9" w14:textId="77777777" w:rsidTr="00F7049E">
        <w:tc>
          <w:tcPr>
            <w:tcW w:w="4901" w:type="dxa"/>
          </w:tcPr>
          <w:p w14:paraId="58A5CC6F" w14:textId="77777777" w:rsidR="003C68B2" w:rsidRPr="002B5F39" w:rsidRDefault="003C68B2" w:rsidP="00F704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</w:rPr>
            </w:pPr>
            <w:r w:rsidRPr="002B5F39">
              <w:rPr>
                <w:rFonts w:ascii="Arial" w:hAnsi="Arial" w:cs="Arial"/>
                <w:b/>
                <w:bCs/>
                <w:i/>
                <w:iCs/>
                <w:sz w:val="56"/>
                <w:szCs w:val="22"/>
              </w:rPr>
              <w:t>FONDEVE</w:t>
            </w:r>
          </w:p>
          <w:p w14:paraId="6BA09CE2" w14:textId="77777777" w:rsidR="003C68B2" w:rsidRPr="002B5F39" w:rsidRDefault="003C68B2" w:rsidP="00F7049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56"/>
              </w:rPr>
            </w:pPr>
            <w:r w:rsidRPr="002B5F39">
              <w:rPr>
                <w:rFonts w:ascii="Arial" w:hAnsi="Arial" w:cs="Arial"/>
                <w:b/>
                <w:bCs/>
                <w:i/>
                <w:iCs/>
                <w:sz w:val="56"/>
                <w:szCs w:val="22"/>
              </w:rPr>
              <w:t>202</w:t>
            </w:r>
            <w:r>
              <w:rPr>
                <w:rFonts w:ascii="Arial" w:hAnsi="Arial" w:cs="Arial"/>
                <w:b/>
                <w:bCs/>
                <w:i/>
                <w:iCs/>
                <w:sz w:val="56"/>
                <w:szCs w:val="22"/>
              </w:rPr>
              <w:t>3</w:t>
            </w:r>
          </w:p>
        </w:tc>
      </w:tr>
    </w:tbl>
    <w:p w14:paraId="63ED1709" w14:textId="77777777" w:rsidR="003C68B2" w:rsidRDefault="003C68B2" w:rsidP="003C68B2"/>
    <w:p w14:paraId="7AA19144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22818C2B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79BE006E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30EF0DF9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0ADD4084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695C8E89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6CC6FAD9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0EFCBEA5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2783200D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51933935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4B9DF3B4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28B1ED79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2CFF59F6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1B9774EA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1A8F9E2B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0E4ABFFB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5C53B3D3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6C73F9BC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1D8FB627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4D38F3C6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43A9510A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213776E6" w14:textId="77777777" w:rsidR="00481315" w:rsidRDefault="00481315" w:rsidP="00481315">
      <w:pPr>
        <w:jc w:val="both"/>
        <w:rPr>
          <w:rFonts w:ascii="Arial" w:hAnsi="Arial" w:cs="Arial"/>
          <w:b/>
          <w:bCs/>
          <w:i/>
          <w:iCs/>
        </w:rPr>
      </w:pPr>
    </w:p>
    <w:p w14:paraId="1999A111" w14:textId="77777777" w:rsidR="003C68B2" w:rsidRPr="009E68E5" w:rsidRDefault="003C68B2" w:rsidP="003C68B2"/>
    <w:p w14:paraId="35C4D920" w14:textId="77777777" w:rsidR="003C68B2" w:rsidRPr="009A4D7F" w:rsidRDefault="003C68B2" w:rsidP="003C68B2"/>
    <w:p w14:paraId="30D8BD9C" w14:textId="77777777" w:rsidR="00921111" w:rsidRDefault="00921111"/>
    <w:sectPr w:rsidR="00921111" w:rsidSect="00AE627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930"/>
    <w:multiLevelType w:val="multilevel"/>
    <w:tmpl w:val="85186E3A"/>
    <w:lvl w:ilvl="0">
      <w:start w:val="1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5E369E9"/>
    <w:multiLevelType w:val="hybridMultilevel"/>
    <w:tmpl w:val="E182CB6A"/>
    <w:lvl w:ilvl="0" w:tplc="279CE4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4EF0B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2E74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7581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124D9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D8E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86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20E3E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4A74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31E66DA"/>
    <w:multiLevelType w:val="hybridMultilevel"/>
    <w:tmpl w:val="F8CA05E4"/>
    <w:lvl w:ilvl="0" w:tplc="0FF0C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524350"/>
    <w:multiLevelType w:val="hybridMultilevel"/>
    <w:tmpl w:val="82403D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51767B"/>
    <w:multiLevelType w:val="hybridMultilevel"/>
    <w:tmpl w:val="5854FE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3192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90185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31021141">
    <w:abstractNumId w:val="0"/>
  </w:num>
  <w:num w:numId="4" w16cid:durableId="1715158157">
    <w:abstractNumId w:val="3"/>
  </w:num>
  <w:num w:numId="5" w16cid:durableId="661932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111"/>
    <w:rsid w:val="0007167B"/>
    <w:rsid w:val="0008321A"/>
    <w:rsid w:val="000D26D2"/>
    <w:rsid w:val="00101E14"/>
    <w:rsid w:val="001033C7"/>
    <w:rsid w:val="00135EF3"/>
    <w:rsid w:val="0013677B"/>
    <w:rsid w:val="001D6FD7"/>
    <w:rsid w:val="002461C8"/>
    <w:rsid w:val="002737E6"/>
    <w:rsid w:val="002B09D2"/>
    <w:rsid w:val="002E6DC9"/>
    <w:rsid w:val="00317BC5"/>
    <w:rsid w:val="00375221"/>
    <w:rsid w:val="0037659F"/>
    <w:rsid w:val="00377D57"/>
    <w:rsid w:val="003B431E"/>
    <w:rsid w:val="003C68B2"/>
    <w:rsid w:val="003D16B1"/>
    <w:rsid w:val="00402583"/>
    <w:rsid w:val="00423418"/>
    <w:rsid w:val="00481315"/>
    <w:rsid w:val="00483C65"/>
    <w:rsid w:val="0049441E"/>
    <w:rsid w:val="005313EE"/>
    <w:rsid w:val="00531FBA"/>
    <w:rsid w:val="00554842"/>
    <w:rsid w:val="005551B4"/>
    <w:rsid w:val="005F2E55"/>
    <w:rsid w:val="005F5AB9"/>
    <w:rsid w:val="0068663D"/>
    <w:rsid w:val="00724358"/>
    <w:rsid w:val="007324B9"/>
    <w:rsid w:val="007D67EA"/>
    <w:rsid w:val="007E707E"/>
    <w:rsid w:val="0080774C"/>
    <w:rsid w:val="0088519D"/>
    <w:rsid w:val="008C2F42"/>
    <w:rsid w:val="00921111"/>
    <w:rsid w:val="009246E2"/>
    <w:rsid w:val="009B0886"/>
    <w:rsid w:val="009B3FF3"/>
    <w:rsid w:val="00A026B6"/>
    <w:rsid w:val="00A16B4B"/>
    <w:rsid w:val="00A412A3"/>
    <w:rsid w:val="00AF138B"/>
    <w:rsid w:val="00AF2CE4"/>
    <w:rsid w:val="00B1376B"/>
    <w:rsid w:val="00B57F53"/>
    <w:rsid w:val="00B846EC"/>
    <w:rsid w:val="00BB0EB3"/>
    <w:rsid w:val="00BC4983"/>
    <w:rsid w:val="00C10EBE"/>
    <w:rsid w:val="00C17475"/>
    <w:rsid w:val="00C25057"/>
    <w:rsid w:val="00C40C45"/>
    <w:rsid w:val="00C512E9"/>
    <w:rsid w:val="00C52D40"/>
    <w:rsid w:val="00C55E18"/>
    <w:rsid w:val="00C72D08"/>
    <w:rsid w:val="00CC2EC4"/>
    <w:rsid w:val="00D25AEB"/>
    <w:rsid w:val="00D32379"/>
    <w:rsid w:val="00D67F6C"/>
    <w:rsid w:val="00D85CFE"/>
    <w:rsid w:val="00D97A58"/>
    <w:rsid w:val="00DB38B9"/>
    <w:rsid w:val="00DD6066"/>
    <w:rsid w:val="00E11FB0"/>
    <w:rsid w:val="00E20261"/>
    <w:rsid w:val="00E40AD3"/>
    <w:rsid w:val="00E42DA4"/>
    <w:rsid w:val="00E671CD"/>
    <w:rsid w:val="00EC4660"/>
    <w:rsid w:val="00EE76BB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DAA1"/>
  <w15:chartTrackingRefBased/>
  <w15:docId w15:val="{9FE4A77C-D9AC-485D-A9B1-6C641687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8B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3C68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3C68B2"/>
    <w:pPr>
      <w:keepNext/>
      <w:jc w:val="both"/>
      <w:outlineLvl w:val="1"/>
    </w:pPr>
    <w:rPr>
      <w:rFonts w:ascii="Arial" w:hAnsi="Arial" w:cs="Arial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68B2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s-ES" w:eastAsia="es-ES"/>
      <w14:ligatures w14:val="none"/>
    </w:rPr>
  </w:style>
  <w:style w:type="character" w:customStyle="1" w:styleId="Ttulo2Car">
    <w:name w:val="Título 2 Car"/>
    <w:basedOn w:val="Fuentedeprrafopredeter"/>
    <w:link w:val="Ttulo2"/>
    <w:uiPriority w:val="99"/>
    <w:rsid w:val="003C68B2"/>
    <w:rPr>
      <w:rFonts w:ascii="Arial" w:eastAsia="Times New Roman" w:hAnsi="Arial" w:cs="Arial"/>
      <w:b/>
      <w:iCs/>
      <w:kern w:val="0"/>
      <w:sz w:val="24"/>
      <w:szCs w:val="24"/>
      <w:lang w:val="es-ES" w:eastAsia="es-ES"/>
      <w14:ligatures w14:val="none"/>
    </w:rPr>
  </w:style>
  <w:style w:type="paragraph" w:styleId="Textoindependiente">
    <w:name w:val="Body Text"/>
    <w:basedOn w:val="Normal"/>
    <w:link w:val="TextoindependienteCar"/>
    <w:uiPriority w:val="99"/>
    <w:rsid w:val="003C68B2"/>
    <w:pPr>
      <w:autoSpaceDE w:val="0"/>
      <w:autoSpaceDN w:val="0"/>
      <w:adjustRightInd w:val="0"/>
      <w:jc w:val="both"/>
    </w:pPr>
    <w:rPr>
      <w:rFonts w:ascii="Arial" w:hAnsi="Arial" w:cs="Arial"/>
      <w:szCs w:val="3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C68B2"/>
    <w:rPr>
      <w:rFonts w:ascii="Arial" w:eastAsia="Times New Roman" w:hAnsi="Arial" w:cs="Arial"/>
      <w:kern w:val="0"/>
      <w:sz w:val="24"/>
      <w:szCs w:val="36"/>
      <w:lang w:val="es-ES" w:eastAsia="es-ES"/>
      <w14:ligatures w14:val="none"/>
    </w:rPr>
  </w:style>
  <w:style w:type="paragraph" w:styleId="Prrafodelista">
    <w:name w:val="List Paragraph"/>
    <w:basedOn w:val="Normal"/>
    <w:uiPriority w:val="99"/>
    <w:qFormat/>
    <w:rsid w:val="003C68B2"/>
    <w:pPr>
      <w:ind w:left="720"/>
      <w:contextualSpacing/>
    </w:pPr>
  </w:style>
  <w:style w:type="character" w:styleId="Hipervnculo">
    <w:name w:val="Hyperlink"/>
    <w:uiPriority w:val="99"/>
    <w:unhideWhenUsed/>
    <w:rsid w:val="003C68B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C6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deco@munitucapel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3261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120</cp:revision>
  <cp:lastPrinted>2023-06-13T12:27:00Z</cp:lastPrinted>
  <dcterms:created xsi:type="dcterms:W3CDTF">2023-06-12T17:37:00Z</dcterms:created>
  <dcterms:modified xsi:type="dcterms:W3CDTF">2023-06-28T15:54:00Z</dcterms:modified>
</cp:coreProperties>
</file>