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461" w:rsidRDefault="009D789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0;margin-top:-40.8pt;width:594.75pt;height:39pt;z-index:251659264;visibility:visible;mso-position-horizontal:center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" fillcolor="white [3201]" strokecolor="#4472c4 [3204]" strokeweight="1pt">
            <v:textbox>
              <w:txbxContent>
                <w:p w:rsidR="00EC4461" w:rsidRPr="00EC4461" w:rsidRDefault="00EC4461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PATENTES OTORGADAS POR LA MUNICIPALIDAD DE TUCAPEL MES DE</w:t>
                  </w:r>
                  <w:r w:rsidR="005A310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MAYO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C9565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DE </w:t>
                  </w:r>
                  <w:r w:rsidR="005A310F">
                    <w:rPr>
                      <w:rFonts w:ascii="Arial" w:hAnsi="Arial" w:cs="Arial"/>
                      <w:b/>
                      <w:sz w:val="24"/>
                      <w:szCs w:val="24"/>
                    </w:rPr>
                    <w:t>2016</w:t>
                  </w:r>
                </w:p>
              </w:txbxContent>
            </v:textbox>
            <w10:wrap anchorx="margin"/>
          </v:shape>
        </w:pict>
      </w:r>
      <w:r w:rsidR="00EC4461" w:rsidRPr="00EC4461"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-673100</wp:posOffset>
            </wp:positionV>
            <wp:extent cx="1247775" cy="727050"/>
            <wp:effectExtent l="0" t="0" r="0" b="0"/>
            <wp:wrapNone/>
            <wp:docPr id="1" name="Imagen 1" descr="C:\Users\Informatica\Desktop\LOGOTIPO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rmatica\Desktop\LOGOTIPO_COLO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4461" w:rsidRDefault="00EC4461"/>
    <w:tbl>
      <w:tblPr>
        <w:tblStyle w:val="GridTable4Accent1"/>
        <w:tblW w:w="0" w:type="auto"/>
        <w:tblLook w:val="04A0"/>
      </w:tblPr>
      <w:tblGrid>
        <w:gridCol w:w="1383"/>
        <w:gridCol w:w="1684"/>
        <w:gridCol w:w="1172"/>
        <w:gridCol w:w="1278"/>
        <w:gridCol w:w="2637"/>
        <w:gridCol w:w="992"/>
        <w:gridCol w:w="2410"/>
        <w:gridCol w:w="3402"/>
        <w:gridCol w:w="1190"/>
        <w:gridCol w:w="1247"/>
      </w:tblGrid>
      <w:tr w:rsidR="00EC4461" w:rsidTr="00EC4461">
        <w:trPr>
          <w:cnfStyle w:val="100000000000"/>
        </w:trPr>
        <w:tc>
          <w:tcPr>
            <w:cnfStyle w:val="001000000000"/>
            <w:tcW w:w="1383" w:type="dxa"/>
          </w:tcPr>
          <w:p w:rsidR="00EC4461" w:rsidRPr="00EC4461" w:rsidRDefault="00EC4461">
            <w:pPr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TIPO DE NORMA</w:t>
            </w:r>
          </w:p>
        </w:tc>
        <w:tc>
          <w:tcPr>
            <w:tcW w:w="1684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DENOMINACION NORMA</w:t>
            </w:r>
          </w:p>
        </w:tc>
        <w:tc>
          <w:tcPr>
            <w:tcW w:w="1172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NUMERO NORMA</w:t>
            </w:r>
          </w:p>
        </w:tc>
        <w:tc>
          <w:tcPr>
            <w:tcW w:w="1199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FECHA NORMA</w:t>
            </w:r>
          </w:p>
        </w:tc>
        <w:tc>
          <w:tcPr>
            <w:tcW w:w="2637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FECHA DE PUBLICACION EN EL DO O INDICACION DEL MEDIO Y FORMA DE PUBLICIDAD(SEGÚN ART 45 Y SIG LEY 19.980)</w:t>
            </w:r>
          </w:p>
        </w:tc>
        <w:tc>
          <w:tcPr>
            <w:tcW w:w="992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TIENE ENFECTOS GENERALES</w:t>
            </w:r>
          </w:p>
        </w:tc>
        <w:tc>
          <w:tcPr>
            <w:tcW w:w="2410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FECHA ULTIMA ACTUALIZACION (DD/MM/AAAA) SI CORRESPONDE A ACTOS Y RESOLUCIONES CON EFECTOS GENERALES</w:t>
            </w:r>
          </w:p>
        </w:tc>
        <w:tc>
          <w:tcPr>
            <w:tcW w:w="3402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BREVE DESCRIPCION DEL OBJETO DEL ACTO</w:t>
            </w:r>
          </w:p>
        </w:tc>
        <w:tc>
          <w:tcPr>
            <w:tcW w:w="1190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ENLACE A LA PUBLICACION</w:t>
            </w:r>
          </w:p>
        </w:tc>
        <w:tc>
          <w:tcPr>
            <w:tcW w:w="1247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ENLACE A LA MODIFICACION</w:t>
            </w: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B572F6">
            <w:r>
              <w:t>Decreto</w:t>
            </w:r>
          </w:p>
        </w:tc>
        <w:tc>
          <w:tcPr>
            <w:tcW w:w="1684" w:type="dxa"/>
          </w:tcPr>
          <w:p w:rsidR="00EC4461" w:rsidRDefault="00B572F6">
            <w:pPr>
              <w:cnfStyle w:val="0000001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72" w:type="dxa"/>
          </w:tcPr>
          <w:p w:rsidR="00EC4461" w:rsidRDefault="00B572F6">
            <w:pPr>
              <w:cnfStyle w:val="000000100000"/>
            </w:pPr>
            <w:r>
              <w:t>1390</w:t>
            </w:r>
          </w:p>
        </w:tc>
        <w:tc>
          <w:tcPr>
            <w:tcW w:w="1199" w:type="dxa"/>
          </w:tcPr>
          <w:p w:rsidR="00EC4461" w:rsidRDefault="00B572F6">
            <w:pPr>
              <w:cnfStyle w:val="000000100000"/>
            </w:pPr>
            <w:r>
              <w:t>02/05.2016</w:t>
            </w:r>
          </w:p>
        </w:tc>
        <w:tc>
          <w:tcPr>
            <w:tcW w:w="2637" w:type="dxa"/>
          </w:tcPr>
          <w:p w:rsidR="00EC4461" w:rsidRDefault="00B572F6">
            <w:pPr>
              <w:cnfStyle w:val="000000100000"/>
            </w:pPr>
            <w:r>
              <w:t>Sitio web organización</w:t>
            </w:r>
          </w:p>
        </w:tc>
        <w:tc>
          <w:tcPr>
            <w:tcW w:w="992" w:type="dxa"/>
          </w:tcPr>
          <w:p w:rsidR="00EC4461" w:rsidRDefault="00C93656">
            <w:pPr>
              <w:cnfStyle w:val="000000100000"/>
            </w:pPr>
            <w:r>
              <w:t>No</w:t>
            </w:r>
          </w:p>
        </w:tc>
        <w:tc>
          <w:tcPr>
            <w:tcW w:w="2410" w:type="dxa"/>
          </w:tcPr>
          <w:p w:rsidR="00EC4461" w:rsidRDefault="00B572F6">
            <w:pPr>
              <w:cnfStyle w:val="000000100000"/>
            </w:pPr>
            <w:r>
              <w:t>No aplica</w:t>
            </w:r>
          </w:p>
        </w:tc>
        <w:tc>
          <w:tcPr>
            <w:tcW w:w="3402" w:type="dxa"/>
          </w:tcPr>
          <w:p w:rsidR="00EC4461" w:rsidRDefault="00B572F6">
            <w:pPr>
              <w:cnfStyle w:val="000000100000"/>
            </w:pPr>
            <w:r>
              <w:t xml:space="preserve">Autoriza </w:t>
            </w:r>
            <w:r w:rsidR="00FE0A17">
              <w:t xml:space="preserve"> </w:t>
            </w:r>
            <w:r>
              <w:t xml:space="preserve">pago fuera de plazo patente </w:t>
            </w:r>
            <w:r w:rsidR="00CB0467">
              <w:t xml:space="preserve"> </w:t>
            </w:r>
            <w:r>
              <w:t>Rol 4-40562</w:t>
            </w:r>
          </w:p>
        </w:tc>
        <w:tc>
          <w:tcPr>
            <w:tcW w:w="1190" w:type="dxa"/>
          </w:tcPr>
          <w:p w:rsidR="00EC4461" w:rsidRDefault="00FE736E">
            <w:pPr>
              <w:cnfStyle w:val="000000100000"/>
            </w:pPr>
            <w:hyperlink r:id="rId5" w:history="1">
              <w:r w:rsidR="00B572F6" w:rsidRPr="00FE736E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EC4461" w:rsidRDefault="00B572F6">
            <w:pPr>
              <w:cnfStyle w:val="000000100000"/>
            </w:pPr>
            <w:r>
              <w:t>No aplica</w:t>
            </w: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B572F6">
            <w:r>
              <w:t>Decreto</w:t>
            </w:r>
          </w:p>
        </w:tc>
        <w:tc>
          <w:tcPr>
            <w:tcW w:w="1684" w:type="dxa"/>
          </w:tcPr>
          <w:p w:rsidR="00EC4461" w:rsidRDefault="00B572F6">
            <w:pPr>
              <w:cnfStyle w:val="0000000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72" w:type="dxa"/>
          </w:tcPr>
          <w:p w:rsidR="00EC4461" w:rsidRDefault="00B572F6">
            <w:pPr>
              <w:cnfStyle w:val="000000000000"/>
            </w:pPr>
            <w:r>
              <w:t>1583</w:t>
            </w:r>
          </w:p>
        </w:tc>
        <w:tc>
          <w:tcPr>
            <w:tcW w:w="1199" w:type="dxa"/>
          </w:tcPr>
          <w:p w:rsidR="00EC4461" w:rsidRDefault="00B572F6">
            <w:pPr>
              <w:cnfStyle w:val="000000000000"/>
            </w:pPr>
            <w:r>
              <w:t>19/05/2016</w:t>
            </w:r>
          </w:p>
        </w:tc>
        <w:tc>
          <w:tcPr>
            <w:tcW w:w="2637" w:type="dxa"/>
          </w:tcPr>
          <w:p w:rsidR="00EC4461" w:rsidRDefault="00B572F6">
            <w:pPr>
              <w:cnfStyle w:val="000000000000"/>
            </w:pPr>
            <w:r>
              <w:t>Sitio web organización</w:t>
            </w:r>
          </w:p>
        </w:tc>
        <w:tc>
          <w:tcPr>
            <w:tcW w:w="992" w:type="dxa"/>
          </w:tcPr>
          <w:p w:rsidR="00EC4461" w:rsidRDefault="00C93656">
            <w:pPr>
              <w:cnfStyle w:val="000000000000"/>
            </w:pPr>
            <w:r>
              <w:t>N</w:t>
            </w:r>
            <w:r w:rsidR="00B572F6">
              <w:t>o</w:t>
            </w:r>
          </w:p>
        </w:tc>
        <w:tc>
          <w:tcPr>
            <w:tcW w:w="2410" w:type="dxa"/>
          </w:tcPr>
          <w:p w:rsidR="00EC4461" w:rsidRDefault="00B572F6">
            <w:pPr>
              <w:cnfStyle w:val="000000000000"/>
            </w:pPr>
            <w:r>
              <w:t>No aplica</w:t>
            </w:r>
          </w:p>
        </w:tc>
        <w:tc>
          <w:tcPr>
            <w:tcW w:w="3402" w:type="dxa"/>
          </w:tcPr>
          <w:p w:rsidR="00EC4461" w:rsidRDefault="00B572F6">
            <w:pPr>
              <w:cnfStyle w:val="000000000000"/>
            </w:pPr>
            <w:r>
              <w:t>Otorga patente Rol 4-40563</w:t>
            </w:r>
          </w:p>
        </w:tc>
        <w:tc>
          <w:tcPr>
            <w:tcW w:w="1190" w:type="dxa"/>
          </w:tcPr>
          <w:p w:rsidR="00EC4461" w:rsidRDefault="00FE736E">
            <w:pPr>
              <w:cnfStyle w:val="000000000000"/>
            </w:pPr>
            <w:hyperlink r:id="rId6" w:history="1">
              <w:r w:rsidR="00B572F6" w:rsidRPr="00FE736E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EC4461" w:rsidRDefault="00B572F6">
            <w:pPr>
              <w:cnfStyle w:val="000000000000"/>
            </w:pPr>
            <w:r>
              <w:t>No aplica</w:t>
            </w: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>
            <w:bookmarkStart w:id="0" w:name="_GoBack"/>
          </w:p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bookmarkEnd w:id="0"/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</w:tbl>
    <w:p w:rsidR="008C752A" w:rsidRDefault="008C752A"/>
    <w:sectPr w:rsidR="008C752A" w:rsidSect="00EC4461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4461"/>
    <w:rsid w:val="00016848"/>
    <w:rsid w:val="00051625"/>
    <w:rsid w:val="0008336A"/>
    <w:rsid w:val="000B7F52"/>
    <w:rsid w:val="001C229B"/>
    <w:rsid w:val="00221946"/>
    <w:rsid w:val="003340F7"/>
    <w:rsid w:val="0059144E"/>
    <w:rsid w:val="005A310F"/>
    <w:rsid w:val="006238E3"/>
    <w:rsid w:val="00751D4B"/>
    <w:rsid w:val="008717FB"/>
    <w:rsid w:val="008C0E66"/>
    <w:rsid w:val="008C752A"/>
    <w:rsid w:val="00907C43"/>
    <w:rsid w:val="009D7890"/>
    <w:rsid w:val="00A23784"/>
    <w:rsid w:val="00AC3D35"/>
    <w:rsid w:val="00B572F6"/>
    <w:rsid w:val="00B80797"/>
    <w:rsid w:val="00BC3777"/>
    <w:rsid w:val="00C93656"/>
    <w:rsid w:val="00C95651"/>
    <w:rsid w:val="00CB0467"/>
    <w:rsid w:val="00CB1857"/>
    <w:rsid w:val="00D33070"/>
    <w:rsid w:val="00E02AF0"/>
    <w:rsid w:val="00E127B4"/>
    <w:rsid w:val="00E61D2C"/>
    <w:rsid w:val="00EC4461"/>
    <w:rsid w:val="00FE0A17"/>
    <w:rsid w:val="00FE7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4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4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anormal"/>
    <w:uiPriority w:val="49"/>
    <w:rsid w:val="00EC4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6238E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nitucapel.cl/filesglob/1529091849.pdf" TargetMode="External"/><Relationship Id="rId5" Type="http://schemas.openxmlformats.org/officeDocument/2006/relationships/hyperlink" Target="http://www.munitucapel.cl/filesglob/1529091829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Informatica</dc:creator>
  <cp:keywords/>
  <dc:description/>
  <cp:lastModifiedBy>Eduardo Duran</cp:lastModifiedBy>
  <cp:revision>10</cp:revision>
  <dcterms:created xsi:type="dcterms:W3CDTF">2018-06-05T20:31:00Z</dcterms:created>
  <dcterms:modified xsi:type="dcterms:W3CDTF">2018-06-15T20:02:00Z</dcterms:modified>
</cp:coreProperties>
</file>